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F69B" w14:textId="48744BD6" w:rsidR="0099454D" w:rsidRPr="000C1665" w:rsidRDefault="0099454D" w:rsidP="0099454D">
      <w:pPr>
        <w:jc w:val="center"/>
        <w:rPr>
          <w:b/>
          <w:bCs/>
          <w:color w:val="0070C0"/>
          <w:sz w:val="30"/>
          <w:szCs w:val="30"/>
        </w:rPr>
      </w:pPr>
      <w:proofErr w:type="spellStart"/>
      <w:r>
        <w:rPr>
          <w:b/>
          <w:color w:val="0070C0"/>
          <w:sz w:val="30"/>
        </w:rPr>
        <w:t>T</w:t>
      </w:r>
      <w:r w:rsidR="002E424A">
        <w:rPr>
          <w:b/>
          <w:color w:val="0070C0"/>
          <w:sz w:val="30"/>
        </w:rPr>
        <w:t>d</w:t>
      </w:r>
      <w:r>
        <w:rPr>
          <w:b/>
          <w:color w:val="0070C0"/>
          <w:sz w:val="30"/>
        </w:rPr>
        <w:t>R</w:t>
      </w:r>
      <w:proofErr w:type="spellEnd"/>
      <w:r>
        <w:rPr>
          <w:b/>
          <w:color w:val="0070C0"/>
          <w:sz w:val="30"/>
        </w:rPr>
        <w:t xml:space="preserve"> - Coordinador/a de DIS</w:t>
      </w:r>
    </w:p>
    <w:p w14:paraId="1DA26231" w14:textId="77777777" w:rsidR="0099454D" w:rsidRPr="0099454D" w:rsidRDefault="0099454D" w:rsidP="0099454D">
      <w:pPr>
        <w:jc w:val="center"/>
        <w:rPr>
          <w:color w:val="FF0000"/>
        </w:rPr>
      </w:pPr>
      <w:r>
        <w:rPr>
          <w:color w:val="FF0000"/>
        </w:rPr>
        <w:t>(Ejemplo)</w:t>
      </w:r>
    </w:p>
    <w:p w14:paraId="799DA905" w14:textId="77777777" w:rsidR="0099454D" w:rsidRDefault="0099454D"/>
    <w:p w14:paraId="306A2000" w14:textId="642B815E" w:rsidR="00A05855" w:rsidRPr="000C1665" w:rsidRDefault="0099454D" w:rsidP="00A05855">
      <w:pPr>
        <w:rPr>
          <w:i/>
          <w:iCs/>
          <w:sz w:val="20"/>
          <w:szCs w:val="20"/>
        </w:rPr>
      </w:pPr>
      <w:r>
        <w:rPr>
          <w:i/>
          <w:sz w:val="20"/>
        </w:rPr>
        <w:t xml:space="preserve">Un/a coordinador/a de DIS es </w:t>
      </w:r>
      <w:r w:rsidR="00DE4316">
        <w:rPr>
          <w:i/>
          <w:sz w:val="20"/>
        </w:rPr>
        <w:t>una persona parte del</w:t>
      </w:r>
      <w:r>
        <w:rPr>
          <w:i/>
          <w:sz w:val="20"/>
        </w:rPr>
        <w:t xml:space="preserve"> personal</w:t>
      </w:r>
      <w:r w:rsidR="00DE4316">
        <w:rPr>
          <w:i/>
          <w:sz w:val="20"/>
        </w:rPr>
        <w:t xml:space="preserve">, </w:t>
      </w:r>
      <w:r>
        <w:rPr>
          <w:i/>
          <w:sz w:val="20"/>
        </w:rPr>
        <w:t>identifica</w:t>
      </w:r>
      <w:r w:rsidR="00DE4316">
        <w:rPr>
          <w:i/>
          <w:sz w:val="20"/>
        </w:rPr>
        <w:t>da</w:t>
      </w:r>
      <w:r>
        <w:rPr>
          <w:i/>
          <w:sz w:val="20"/>
        </w:rPr>
        <w:t xml:space="preserve"> </w:t>
      </w:r>
      <w:r w:rsidR="00DE4316">
        <w:rPr>
          <w:i/>
          <w:sz w:val="20"/>
        </w:rPr>
        <w:t>por</w:t>
      </w:r>
      <w:r>
        <w:rPr>
          <w:i/>
          <w:sz w:val="20"/>
        </w:rPr>
        <w:t xml:space="preserve"> la operación (</w:t>
      </w:r>
      <w:proofErr w:type="spellStart"/>
      <w:r w:rsidR="00DE4316">
        <w:rPr>
          <w:i/>
          <w:sz w:val="20"/>
        </w:rPr>
        <w:t>Branch</w:t>
      </w:r>
      <w:proofErr w:type="spellEnd"/>
      <w:r w:rsidR="00DE4316">
        <w:rPr>
          <w:i/>
          <w:sz w:val="20"/>
        </w:rPr>
        <w:t xml:space="preserve"> office </w:t>
      </w:r>
      <w:r>
        <w:rPr>
          <w:i/>
          <w:sz w:val="20"/>
        </w:rPr>
        <w:t xml:space="preserve">o </w:t>
      </w:r>
      <w:proofErr w:type="spellStart"/>
      <w:r>
        <w:rPr>
          <w:i/>
          <w:sz w:val="20"/>
        </w:rPr>
        <w:t>suboficina</w:t>
      </w:r>
      <w:proofErr w:type="spellEnd"/>
      <w:r>
        <w:rPr>
          <w:i/>
          <w:sz w:val="20"/>
        </w:rPr>
        <w:t>) o la oficina regional para llevar a cabo las responsabilidades de supervisar el establecimiento</w:t>
      </w:r>
      <w:r w:rsidR="00DE4316">
        <w:rPr>
          <w:i/>
          <w:sz w:val="20"/>
        </w:rPr>
        <w:t xml:space="preserve">, la </w:t>
      </w:r>
      <w:proofErr w:type="spellStart"/>
      <w:r w:rsidR="00DE4316">
        <w:rPr>
          <w:i/>
          <w:sz w:val="20"/>
        </w:rPr>
        <w:t>operacionalización</w:t>
      </w:r>
      <w:proofErr w:type="spellEnd"/>
      <w:r>
        <w:rPr>
          <w:i/>
          <w:sz w:val="20"/>
        </w:rPr>
        <w:t xml:space="preserve">, garantizar la consistencia y apoyar la implementación del proceso de DIS en más de una </w:t>
      </w:r>
      <w:r w:rsidR="00DE4316">
        <w:rPr>
          <w:i/>
          <w:sz w:val="20"/>
        </w:rPr>
        <w:t xml:space="preserve">localidad </w:t>
      </w:r>
      <w:r>
        <w:rPr>
          <w:i/>
          <w:sz w:val="20"/>
        </w:rPr>
        <w:t xml:space="preserve">(oficinas dentro de una operación país o varios países dentro de </w:t>
      </w:r>
      <w:r w:rsidR="00DE4316">
        <w:rPr>
          <w:i/>
          <w:sz w:val="20"/>
        </w:rPr>
        <w:t xml:space="preserve">una </w:t>
      </w:r>
      <w:r>
        <w:rPr>
          <w:i/>
          <w:sz w:val="20"/>
        </w:rPr>
        <w:t>región). El/la coordinador/a de DIS es designado/a por el</w:t>
      </w:r>
      <w:r w:rsidR="00DE4316">
        <w:rPr>
          <w:i/>
          <w:sz w:val="20"/>
        </w:rPr>
        <w:t>/la</w:t>
      </w:r>
      <w:r>
        <w:rPr>
          <w:i/>
          <w:sz w:val="20"/>
        </w:rPr>
        <w:t xml:space="preserve"> oficial de protección de mayor rango en la operación (en el caso de </w:t>
      </w:r>
      <w:r w:rsidR="00DE4316">
        <w:rPr>
          <w:i/>
          <w:sz w:val="20"/>
        </w:rPr>
        <w:t xml:space="preserve">contar con </w:t>
      </w:r>
      <w:r>
        <w:rPr>
          <w:i/>
          <w:sz w:val="20"/>
        </w:rPr>
        <w:t>un coordinador</w:t>
      </w:r>
      <w:r w:rsidR="00DE4316">
        <w:rPr>
          <w:i/>
          <w:sz w:val="20"/>
        </w:rPr>
        <w:t>-</w:t>
      </w:r>
      <w:r>
        <w:rPr>
          <w:i/>
          <w:sz w:val="20"/>
        </w:rPr>
        <w:t>país), o el</w:t>
      </w:r>
      <w:r w:rsidR="00DE4316">
        <w:rPr>
          <w:i/>
          <w:sz w:val="20"/>
        </w:rPr>
        <w:t>/la</w:t>
      </w:r>
      <w:r>
        <w:rPr>
          <w:i/>
          <w:sz w:val="20"/>
        </w:rPr>
        <w:t xml:space="preserve"> oficial de protección regional de mayor rango o el</w:t>
      </w:r>
      <w:r w:rsidR="00DE4316">
        <w:rPr>
          <w:i/>
          <w:sz w:val="20"/>
        </w:rPr>
        <w:t>/la</w:t>
      </w:r>
      <w:r>
        <w:rPr>
          <w:i/>
          <w:sz w:val="20"/>
        </w:rPr>
        <w:t xml:space="preserve"> asesor</w:t>
      </w:r>
      <w:r w:rsidR="00DE4316">
        <w:rPr>
          <w:i/>
          <w:sz w:val="20"/>
        </w:rPr>
        <w:t>/a</w:t>
      </w:r>
      <w:r>
        <w:rPr>
          <w:i/>
          <w:sz w:val="20"/>
        </w:rPr>
        <w:t xml:space="preserve"> de protección de la </w:t>
      </w:r>
      <w:r w:rsidR="002E424A">
        <w:rPr>
          <w:i/>
          <w:sz w:val="20"/>
        </w:rPr>
        <w:t>niñez</w:t>
      </w:r>
      <w:r>
        <w:rPr>
          <w:i/>
          <w:sz w:val="20"/>
        </w:rPr>
        <w:t xml:space="preserve">, de quien dependerá. </w:t>
      </w:r>
    </w:p>
    <w:p w14:paraId="725A6B26" w14:textId="77777777" w:rsidR="0099454D" w:rsidRPr="000C1665" w:rsidRDefault="0099454D" w:rsidP="00C551E8">
      <w:pPr>
        <w:jc w:val="both"/>
        <w:rPr>
          <w:sz w:val="20"/>
          <w:szCs w:val="20"/>
        </w:rPr>
      </w:pPr>
    </w:p>
    <w:p w14:paraId="11CD9821" w14:textId="77777777" w:rsidR="0099454D" w:rsidRPr="000C1665" w:rsidRDefault="0099454D" w:rsidP="0099454D">
      <w:pPr>
        <w:rPr>
          <w:sz w:val="20"/>
          <w:szCs w:val="20"/>
        </w:rPr>
      </w:pPr>
    </w:p>
    <w:p w14:paraId="1751DF44" w14:textId="23884C74" w:rsidR="0099454D" w:rsidRDefault="00C44A7B" w:rsidP="0099454D">
      <w:pPr>
        <w:rPr>
          <w:i/>
          <w:iCs/>
          <w:sz w:val="20"/>
          <w:szCs w:val="20"/>
        </w:rPr>
      </w:pPr>
      <w:r>
        <w:rPr>
          <w:i/>
          <w:sz w:val="20"/>
        </w:rPr>
        <w:t>Responsabilidades:</w:t>
      </w:r>
    </w:p>
    <w:p w14:paraId="3EE9C134" w14:textId="77777777" w:rsidR="000C1665" w:rsidRPr="00DE4316" w:rsidRDefault="000C1665" w:rsidP="0099454D">
      <w:pPr>
        <w:rPr>
          <w:i/>
          <w:iCs/>
          <w:sz w:val="20"/>
          <w:szCs w:val="20"/>
          <w:lang w:val="es-EC"/>
        </w:rPr>
      </w:pPr>
    </w:p>
    <w:p w14:paraId="3AEEECCD" w14:textId="77777777" w:rsidR="00390569" w:rsidRPr="000C1665" w:rsidRDefault="00390569" w:rsidP="00390569">
      <w:pPr>
        <w:jc w:val="both"/>
        <w:rPr>
          <w:i/>
          <w:iCs/>
          <w:sz w:val="20"/>
          <w:szCs w:val="20"/>
        </w:rPr>
      </w:pPr>
      <w:r>
        <w:rPr>
          <w:i/>
          <w:sz w:val="20"/>
        </w:rPr>
        <w:t>Además de los términos de referencia asignados al/a la supervisor/a de DIS, un/a coordinador /a de DIS tendrá las siguientes responsabilidades adicionales, según el contexto operativo:</w:t>
      </w:r>
    </w:p>
    <w:p w14:paraId="7AFF37AE" w14:textId="77777777" w:rsidR="00E322E6" w:rsidRPr="00DE4316" w:rsidRDefault="00E322E6" w:rsidP="0099454D">
      <w:pPr>
        <w:rPr>
          <w:sz w:val="20"/>
          <w:szCs w:val="20"/>
          <w:lang w:val="es-EC"/>
        </w:rPr>
      </w:pPr>
    </w:p>
    <w:p w14:paraId="2C080BCB" w14:textId="740EDA2C" w:rsidR="00390569" w:rsidRPr="000C1665" w:rsidRDefault="00E94A38" w:rsidP="0039056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Evaluar la situación de protección de la </w:t>
      </w:r>
      <w:r w:rsidR="002E424A">
        <w:rPr>
          <w:sz w:val="20"/>
        </w:rPr>
        <w:t xml:space="preserve">niñez </w:t>
      </w:r>
      <w:r>
        <w:rPr>
          <w:sz w:val="20"/>
        </w:rPr>
        <w:t>dentro del área de responsabilidad y asesorar a la dirección superior sobre la necesidad de contar con un proceso de DIS y sobre su establecimiento.</w:t>
      </w:r>
    </w:p>
    <w:p w14:paraId="4BB92EB5" w14:textId="77777777" w:rsidR="00390569" w:rsidRPr="00DE4316" w:rsidRDefault="00390569" w:rsidP="00390569">
      <w:pPr>
        <w:ind w:left="360"/>
        <w:rPr>
          <w:sz w:val="20"/>
          <w:szCs w:val="20"/>
          <w:lang w:val="es-EC"/>
        </w:rPr>
      </w:pPr>
    </w:p>
    <w:p w14:paraId="1A41A5EE" w14:textId="03982F36" w:rsidR="00E94A38" w:rsidRPr="000C1665" w:rsidRDefault="002E424A" w:rsidP="0039056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Liderar </w:t>
      </w:r>
      <w:r w:rsidR="00E94A38">
        <w:rPr>
          <w:sz w:val="20"/>
        </w:rPr>
        <w:t xml:space="preserve">o </w:t>
      </w:r>
      <w:r>
        <w:rPr>
          <w:sz w:val="20"/>
        </w:rPr>
        <w:t xml:space="preserve">orientar </w:t>
      </w:r>
      <w:r w:rsidR="00E94A38">
        <w:rPr>
          <w:sz w:val="20"/>
        </w:rPr>
        <w:t xml:space="preserve">la implementación de </w:t>
      </w:r>
      <w:r>
        <w:rPr>
          <w:sz w:val="20"/>
        </w:rPr>
        <w:t xml:space="preserve">los </w:t>
      </w:r>
      <w:r w:rsidR="00E94A38">
        <w:rPr>
          <w:sz w:val="20"/>
        </w:rPr>
        <w:t xml:space="preserve">Procedimientos del </w:t>
      </w:r>
      <w:r>
        <w:rPr>
          <w:sz w:val="20"/>
        </w:rPr>
        <w:t>I</w:t>
      </w:r>
      <w:r w:rsidR="00E94A38">
        <w:rPr>
          <w:sz w:val="20"/>
        </w:rPr>
        <w:t xml:space="preserve">nterés </w:t>
      </w:r>
      <w:r>
        <w:rPr>
          <w:sz w:val="20"/>
        </w:rPr>
        <w:t>S</w:t>
      </w:r>
      <w:r w:rsidR="00E94A38">
        <w:rPr>
          <w:sz w:val="20"/>
        </w:rPr>
        <w:t xml:space="preserve">uperior en </w:t>
      </w:r>
      <w:r>
        <w:rPr>
          <w:sz w:val="20"/>
        </w:rPr>
        <w:t xml:space="preserve">varias </w:t>
      </w:r>
      <w:r w:rsidR="00E94A38">
        <w:rPr>
          <w:sz w:val="20"/>
        </w:rPr>
        <w:t xml:space="preserve">oficinas o en una región. Esto incluye asesorar al/a la supervisor/a de DIS sobre la identificación de los/las oficiales de revisión de DIS, el/la supervisor/a de casos y los/las </w:t>
      </w:r>
      <w:r>
        <w:rPr>
          <w:sz w:val="20"/>
        </w:rPr>
        <w:t>gestores</w:t>
      </w:r>
      <w:r w:rsidR="00E94A38">
        <w:rPr>
          <w:sz w:val="20"/>
        </w:rPr>
        <w:t xml:space="preserve">/as de casos, </w:t>
      </w:r>
      <w:r>
        <w:rPr>
          <w:sz w:val="20"/>
        </w:rPr>
        <w:t xml:space="preserve">incluyendo </w:t>
      </w:r>
      <w:r w:rsidR="00E94A38">
        <w:rPr>
          <w:sz w:val="20"/>
        </w:rPr>
        <w:t xml:space="preserve">la adaptación e introducción de los </w:t>
      </w:r>
      <w:proofErr w:type="spellStart"/>
      <w:r w:rsidR="00E94A38">
        <w:rPr>
          <w:sz w:val="20"/>
        </w:rPr>
        <w:t>T</w:t>
      </w:r>
      <w:r>
        <w:rPr>
          <w:sz w:val="20"/>
        </w:rPr>
        <w:t>d</w:t>
      </w:r>
      <w:r w:rsidR="00E94A38">
        <w:rPr>
          <w:sz w:val="20"/>
        </w:rPr>
        <w:t>R</w:t>
      </w:r>
      <w:proofErr w:type="spellEnd"/>
      <w:r w:rsidR="00E94A38">
        <w:rPr>
          <w:sz w:val="20"/>
        </w:rPr>
        <w:t xml:space="preserve"> para estas funciones,</w:t>
      </w:r>
    </w:p>
    <w:p w14:paraId="63875C92" w14:textId="77777777" w:rsidR="00E94A38" w:rsidRPr="00DE4316" w:rsidRDefault="00E94A38" w:rsidP="00E94A38">
      <w:pPr>
        <w:pStyle w:val="ListParagraph"/>
        <w:ind w:left="360"/>
        <w:jc w:val="both"/>
        <w:rPr>
          <w:sz w:val="20"/>
          <w:szCs w:val="20"/>
          <w:lang w:val="es-EC"/>
        </w:rPr>
      </w:pPr>
    </w:p>
    <w:p w14:paraId="5AF74752" w14:textId="0057D182" w:rsidR="00E94A38" w:rsidRPr="000C1665" w:rsidRDefault="00E94A38" w:rsidP="00E94A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</w:rPr>
        <w:t>Asesorar a los/las supervisores/as de DIS a nivel operativo (</w:t>
      </w:r>
      <w:proofErr w:type="spellStart"/>
      <w:r w:rsidR="00593B0C">
        <w:rPr>
          <w:sz w:val="20"/>
        </w:rPr>
        <w:t>branch</w:t>
      </w:r>
      <w:proofErr w:type="spellEnd"/>
      <w:r w:rsidR="00593B0C">
        <w:rPr>
          <w:sz w:val="20"/>
        </w:rPr>
        <w:t xml:space="preserve"> office</w:t>
      </w:r>
      <w:r>
        <w:rPr>
          <w:sz w:val="20"/>
        </w:rPr>
        <w:t xml:space="preserve">, </w:t>
      </w:r>
      <w:proofErr w:type="spellStart"/>
      <w:r>
        <w:rPr>
          <w:sz w:val="20"/>
        </w:rPr>
        <w:t>suboficina</w:t>
      </w:r>
      <w:proofErr w:type="spellEnd"/>
      <w:r>
        <w:rPr>
          <w:sz w:val="20"/>
        </w:rPr>
        <w:t xml:space="preserve"> u oficina en terreno) en casos complejos; </w:t>
      </w:r>
    </w:p>
    <w:p w14:paraId="5B77FF69" w14:textId="77777777" w:rsidR="00E94A38" w:rsidRPr="00DE4316" w:rsidRDefault="00E94A38" w:rsidP="00E94A38">
      <w:pPr>
        <w:jc w:val="both"/>
        <w:rPr>
          <w:sz w:val="20"/>
          <w:szCs w:val="20"/>
          <w:lang w:val="es-EC"/>
        </w:rPr>
      </w:pPr>
    </w:p>
    <w:p w14:paraId="258E4B31" w14:textId="011ABE65" w:rsidR="00E94A38" w:rsidRPr="000C1665" w:rsidRDefault="00E94A38" w:rsidP="00E94A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</w:rPr>
        <w:t xml:space="preserve">Actuar como enlace entre las oficinas sobre el intercambio de información, el seguimiento de casos y la implementación de las decisiones de DIS. Esto puede incluir </w:t>
      </w:r>
      <w:r w:rsidR="00593B0C">
        <w:rPr>
          <w:sz w:val="20"/>
        </w:rPr>
        <w:t xml:space="preserve">articulaciones transfronterizas </w:t>
      </w:r>
      <w:r>
        <w:rPr>
          <w:sz w:val="20"/>
        </w:rPr>
        <w:t>s entre oficinas;</w:t>
      </w:r>
    </w:p>
    <w:p w14:paraId="5EE76DCA" w14:textId="77777777" w:rsidR="00E94A38" w:rsidRPr="000C1665" w:rsidRDefault="00E94A38" w:rsidP="00E94A38">
      <w:pPr>
        <w:pStyle w:val="ListParagraph"/>
        <w:ind w:left="360"/>
        <w:jc w:val="both"/>
        <w:rPr>
          <w:sz w:val="20"/>
          <w:szCs w:val="20"/>
          <w:lang w:val="en-US"/>
        </w:rPr>
      </w:pPr>
    </w:p>
    <w:p w14:paraId="6F6BDA29" w14:textId="1AC1854D" w:rsidR="00E94A38" w:rsidRPr="000C1665" w:rsidRDefault="00E94A38" w:rsidP="00E94A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</w:rPr>
        <w:t xml:space="preserve">Apoyar a los/las supervisores/as de DIS en la organización y realización de capacitaciones/cursos </w:t>
      </w:r>
      <w:r w:rsidR="00593B0C">
        <w:rPr>
          <w:sz w:val="20"/>
        </w:rPr>
        <w:t>destinadas a</w:t>
      </w:r>
      <w:r>
        <w:rPr>
          <w:sz w:val="20"/>
        </w:rPr>
        <w:t xml:space="preserve"> l</w:t>
      </w:r>
      <w:r w:rsidR="00593B0C">
        <w:rPr>
          <w:sz w:val="20"/>
        </w:rPr>
        <w:t>a</w:t>
      </w:r>
      <w:r>
        <w:rPr>
          <w:sz w:val="20"/>
        </w:rPr>
        <w:t xml:space="preserve">s </w:t>
      </w:r>
      <w:proofErr w:type="gramStart"/>
      <w:r w:rsidR="00593B0C">
        <w:rPr>
          <w:sz w:val="20"/>
        </w:rPr>
        <w:t xml:space="preserve">personas </w:t>
      </w:r>
      <w:r>
        <w:rPr>
          <w:sz w:val="20"/>
        </w:rPr>
        <w:t xml:space="preserve"> involucrad</w:t>
      </w:r>
      <w:r w:rsidR="00593B0C">
        <w:rPr>
          <w:sz w:val="20"/>
        </w:rPr>
        <w:t>a</w:t>
      </w:r>
      <w:r>
        <w:rPr>
          <w:sz w:val="20"/>
        </w:rPr>
        <w:t>s</w:t>
      </w:r>
      <w:proofErr w:type="gramEnd"/>
      <w:r>
        <w:rPr>
          <w:sz w:val="20"/>
        </w:rPr>
        <w:t xml:space="preserve"> en el proceso de DIS; </w:t>
      </w:r>
    </w:p>
    <w:p w14:paraId="179D59CC" w14:textId="77777777" w:rsidR="00656601" w:rsidRPr="00DE4316" w:rsidRDefault="00656601" w:rsidP="00656601">
      <w:pPr>
        <w:rPr>
          <w:sz w:val="20"/>
          <w:szCs w:val="20"/>
          <w:lang w:val="es-EC"/>
        </w:rPr>
      </w:pPr>
    </w:p>
    <w:p w14:paraId="0A8AA72D" w14:textId="6A74B9F3" w:rsidR="00710787" w:rsidRPr="000C1665" w:rsidRDefault="00710787" w:rsidP="0071078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Promocionar y supervisar</w:t>
      </w:r>
      <w:r w:rsidRPr="000C1665">
        <w:rPr>
          <w:rStyle w:val="FootnoteReference"/>
          <w:sz w:val="20"/>
          <w:szCs w:val="20"/>
          <w:lang w:val="en-US"/>
        </w:rPr>
        <w:footnoteReference w:id="1"/>
      </w:r>
      <w:r>
        <w:rPr>
          <w:sz w:val="20"/>
        </w:rPr>
        <w:t xml:space="preserve"> la implementación del Procedimiento del </w:t>
      </w:r>
      <w:r w:rsidR="00593B0C">
        <w:rPr>
          <w:sz w:val="20"/>
        </w:rPr>
        <w:t>I</w:t>
      </w:r>
      <w:r>
        <w:rPr>
          <w:sz w:val="20"/>
        </w:rPr>
        <w:t xml:space="preserve">nterés </w:t>
      </w:r>
      <w:r w:rsidR="00593B0C">
        <w:rPr>
          <w:sz w:val="20"/>
        </w:rPr>
        <w:t>S</w:t>
      </w:r>
      <w:r>
        <w:rPr>
          <w:sz w:val="20"/>
        </w:rPr>
        <w:t xml:space="preserve">uperior como una herramienta de protección de la </w:t>
      </w:r>
      <w:r w:rsidR="00593B0C">
        <w:rPr>
          <w:sz w:val="20"/>
        </w:rPr>
        <w:t xml:space="preserve">niñez </w:t>
      </w:r>
      <w:r>
        <w:rPr>
          <w:sz w:val="20"/>
        </w:rPr>
        <w:t xml:space="preserve">para todos los niños y niñas en riesgo, y trabajar para incorporar el Procedimiento del </w:t>
      </w:r>
      <w:r w:rsidR="00593B0C">
        <w:rPr>
          <w:sz w:val="20"/>
        </w:rPr>
        <w:t>I</w:t>
      </w:r>
      <w:r>
        <w:rPr>
          <w:sz w:val="20"/>
        </w:rPr>
        <w:t xml:space="preserve">nterés </w:t>
      </w:r>
      <w:r w:rsidR="00593B0C">
        <w:rPr>
          <w:sz w:val="20"/>
        </w:rPr>
        <w:t>S</w:t>
      </w:r>
      <w:r>
        <w:rPr>
          <w:sz w:val="20"/>
        </w:rPr>
        <w:t xml:space="preserve">uperior y el proceso de DIS en la estrategia general de protección de la </w:t>
      </w:r>
      <w:r w:rsidR="00593B0C">
        <w:rPr>
          <w:sz w:val="20"/>
        </w:rPr>
        <w:t>niñez</w:t>
      </w:r>
      <w:r>
        <w:rPr>
          <w:sz w:val="20"/>
        </w:rPr>
        <w:t>;</w:t>
      </w:r>
    </w:p>
    <w:p w14:paraId="043C2871" w14:textId="77777777" w:rsidR="00710787" w:rsidRPr="00DE4316" w:rsidRDefault="00710787" w:rsidP="00656601">
      <w:pPr>
        <w:rPr>
          <w:sz w:val="20"/>
          <w:szCs w:val="20"/>
          <w:lang w:val="es-EC"/>
        </w:rPr>
      </w:pPr>
    </w:p>
    <w:p w14:paraId="12E82848" w14:textId="77777777" w:rsidR="00656601" w:rsidRPr="000C1665" w:rsidRDefault="00656601" w:rsidP="0065660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En los contextos en los que se establezca un único panel nacional de DIS, el/la coordinador/a de DIS:</w:t>
      </w:r>
    </w:p>
    <w:p w14:paraId="6F5E1298" w14:textId="77777777" w:rsidR="00390569" w:rsidRPr="000C1665" w:rsidRDefault="00390569" w:rsidP="0065660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Interactuará con los/las supervisores/as de DIS sobre los informes de DIS que deben presentarse al panel y compilará y presentará los informes al panel,</w:t>
      </w:r>
    </w:p>
    <w:p w14:paraId="06FC3327" w14:textId="77777777" w:rsidR="00656601" w:rsidRPr="000C1665" w:rsidRDefault="00656601" w:rsidP="0065660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Convocará reuniones del panel de DIS y presidirá o apoyará la presidencia de las reuniones;</w:t>
      </w:r>
    </w:p>
    <w:p w14:paraId="1443223B" w14:textId="1B0E9DAF" w:rsidR="00656601" w:rsidRPr="000C1665" w:rsidRDefault="00656601" w:rsidP="0065660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Se asegurará de que el proceso de DIS sea debidamente documentado, de que las instrucciones para implementar las decisiones se distribuyan de manera adecuada y supervisará el seguimiento de la</w:t>
      </w:r>
      <w:r w:rsidR="00593B0C">
        <w:rPr>
          <w:sz w:val="20"/>
        </w:rPr>
        <w:t>s</w:t>
      </w:r>
      <w:r>
        <w:rPr>
          <w:sz w:val="20"/>
        </w:rPr>
        <w:t xml:space="preserve"> decisi</w:t>
      </w:r>
      <w:r w:rsidR="00593B0C">
        <w:rPr>
          <w:sz w:val="20"/>
        </w:rPr>
        <w:t>o</w:t>
      </w:r>
      <w:r>
        <w:rPr>
          <w:sz w:val="20"/>
        </w:rPr>
        <w:t>n</w:t>
      </w:r>
      <w:r w:rsidR="00593B0C">
        <w:rPr>
          <w:sz w:val="20"/>
        </w:rPr>
        <w:t>es</w:t>
      </w:r>
      <w:r>
        <w:rPr>
          <w:sz w:val="20"/>
        </w:rPr>
        <w:t xml:space="preserve"> de DIS;</w:t>
      </w:r>
    </w:p>
    <w:p w14:paraId="6E84FAB6" w14:textId="77777777" w:rsidR="00656601" w:rsidRPr="000C1665" w:rsidRDefault="00656601" w:rsidP="0065660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Revisará y reabrirá las decisiones de DIS según sea necesario </w:t>
      </w:r>
      <w:r>
        <w:rPr>
          <w:i/>
          <w:sz w:val="20"/>
        </w:rPr>
        <w:t>(consultar las circunstancias listadas en las Directrices de DIS, Capítulo 5.7)</w:t>
      </w:r>
      <w:r>
        <w:rPr>
          <w:sz w:val="20"/>
        </w:rPr>
        <w:t>;</w:t>
      </w:r>
    </w:p>
    <w:p w14:paraId="7E930AAE" w14:textId="778AB12F" w:rsidR="00656601" w:rsidRPr="000C1665" w:rsidRDefault="00656601" w:rsidP="0065660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Asesorará a la dirección superior sobre la necesidad de procedimientos simplificados para la toma de decisiones, según corresponda, y liderará su implementación. </w:t>
      </w:r>
      <w:r>
        <w:rPr>
          <w:i/>
          <w:sz w:val="20"/>
        </w:rPr>
        <w:t>(consultar el Capítulo 5.6 de las Directrices de DIS);</w:t>
      </w:r>
    </w:p>
    <w:p w14:paraId="6A0DAB12" w14:textId="77777777" w:rsidR="00656601" w:rsidRPr="000C1665" w:rsidRDefault="00656601" w:rsidP="00656601">
      <w:pPr>
        <w:rPr>
          <w:sz w:val="20"/>
          <w:szCs w:val="20"/>
          <w:lang w:val="en-US"/>
        </w:rPr>
      </w:pPr>
    </w:p>
    <w:p w14:paraId="2968C71A" w14:textId="1AC40676" w:rsidR="00763549" w:rsidRPr="000C1665" w:rsidRDefault="00763549" w:rsidP="007635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lastRenderedPageBreak/>
        <w:t xml:space="preserve">Interactuará con el sistema nacional de protección de la </w:t>
      </w:r>
      <w:r w:rsidR="00593B0C">
        <w:rPr>
          <w:sz w:val="20"/>
        </w:rPr>
        <w:t xml:space="preserve">niñez </w:t>
      </w:r>
      <w:r>
        <w:rPr>
          <w:sz w:val="20"/>
        </w:rPr>
        <w:t xml:space="preserve">a nivel nacional. Esto incluye: </w:t>
      </w:r>
    </w:p>
    <w:p w14:paraId="33AB0A10" w14:textId="77777777" w:rsidR="00763549" w:rsidRPr="000C1665" w:rsidRDefault="00763549" w:rsidP="0076354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Abogar y apoyar la participación de las autoridades locales y nacionales competentes,</w:t>
      </w:r>
    </w:p>
    <w:p w14:paraId="43ADC494" w14:textId="6D38A612" w:rsidR="00763549" w:rsidRPr="000C1665" w:rsidRDefault="00763549" w:rsidP="0076354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En colaboración con los/las supervisores/as de DIS, desarrollar un plan para fortalecer la integración del proceso de DIS </w:t>
      </w:r>
      <w:r w:rsidR="00593B0C">
        <w:rPr>
          <w:sz w:val="20"/>
        </w:rPr>
        <w:t xml:space="preserve">en </w:t>
      </w:r>
      <w:r>
        <w:rPr>
          <w:sz w:val="20"/>
        </w:rPr>
        <w:t>los procedimientos nacionales; y</w:t>
      </w:r>
    </w:p>
    <w:p w14:paraId="7C5B4784" w14:textId="77777777" w:rsidR="00763549" w:rsidRPr="00DE4316" w:rsidRDefault="00763549" w:rsidP="00763549">
      <w:pPr>
        <w:pStyle w:val="ListParagraph"/>
        <w:ind w:left="360"/>
        <w:jc w:val="both"/>
        <w:rPr>
          <w:sz w:val="20"/>
          <w:szCs w:val="20"/>
          <w:lang w:val="es-EC"/>
        </w:rPr>
      </w:pPr>
    </w:p>
    <w:p w14:paraId="54D3866B" w14:textId="3147EC23" w:rsidR="00E94A38" w:rsidRPr="000C1665" w:rsidRDefault="00E94A38" w:rsidP="00E94A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</w:rPr>
        <w:t xml:space="preserve">Revisar periódicamente la implementación del Procedimiento </w:t>
      </w:r>
      <w:r w:rsidR="00593B0C">
        <w:rPr>
          <w:sz w:val="20"/>
        </w:rPr>
        <w:t xml:space="preserve">de </w:t>
      </w:r>
      <w:r>
        <w:rPr>
          <w:sz w:val="20"/>
        </w:rPr>
        <w:t xml:space="preserve">DIS para asegurar </w:t>
      </w:r>
      <w:r w:rsidR="00593B0C">
        <w:rPr>
          <w:sz w:val="20"/>
        </w:rPr>
        <w:t xml:space="preserve">su </w:t>
      </w:r>
      <w:r>
        <w:rPr>
          <w:sz w:val="20"/>
        </w:rPr>
        <w:t>consistencia y calidad.</w:t>
      </w:r>
    </w:p>
    <w:p w14:paraId="51D88D43" w14:textId="77777777" w:rsidR="00FC5670" w:rsidRPr="00DE4316" w:rsidRDefault="00FC5670" w:rsidP="00FC5670">
      <w:pPr>
        <w:rPr>
          <w:sz w:val="20"/>
          <w:szCs w:val="20"/>
          <w:lang w:val="es-EC"/>
        </w:rPr>
      </w:pPr>
    </w:p>
    <w:p w14:paraId="7BB02DBC" w14:textId="77777777" w:rsidR="0099454D" w:rsidRPr="000C1665" w:rsidRDefault="0099454D">
      <w:pPr>
        <w:rPr>
          <w:sz w:val="20"/>
          <w:szCs w:val="20"/>
        </w:rPr>
      </w:pPr>
    </w:p>
    <w:p w14:paraId="30D782CE" w14:textId="77777777" w:rsidR="0099454D" w:rsidRPr="000C1665" w:rsidRDefault="0099454D">
      <w:pPr>
        <w:rPr>
          <w:sz w:val="20"/>
          <w:szCs w:val="20"/>
        </w:rPr>
      </w:pPr>
    </w:p>
    <w:p w14:paraId="56C1D5E7" w14:textId="77777777" w:rsidR="0099454D" w:rsidRPr="000C1665" w:rsidRDefault="0099454D">
      <w:pPr>
        <w:rPr>
          <w:i/>
          <w:iCs/>
          <w:sz w:val="20"/>
          <w:szCs w:val="20"/>
        </w:rPr>
      </w:pPr>
      <w:r>
        <w:rPr>
          <w:i/>
          <w:sz w:val="20"/>
        </w:rPr>
        <w:t>Requisitos:</w:t>
      </w:r>
    </w:p>
    <w:p w14:paraId="6537DA2E" w14:textId="77777777" w:rsidR="0099454D" w:rsidRPr="000C1665" w:rsidRDefault="0099454D">
      <w:pPr>
        <w:rPr>
          <w:sz w:val="20"/>
          <w:szCs w:val="20"/>
        </w:rPr>
      </w:pPr>
    </w:p>
    <w:p w14:paraId="2AB9F9B1" w14:textId="7C62016A" w:rsidR="00074582" w:rsidRPr="000C1665" w:rsidRDefault="00763549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Dependiendo del contexto, el/la coordinador/a de DIS será </w:t>
      </w:r>
      <w:proofErr w:type="spellStart"/>
      <w:r w:rsidR="00593B0C">
        <w:rPr>
          <w:sz w:val="20"/>
        </w:rPr>
        <w:t>parte</w:t>
      </w:r>
      <w:r>
        <w:rPr>
          <w:sz w:val="20"/>
        </w:rPr>
        <w:t>del</w:t>
      </w:r>
      <w:proofErr w:type="spellEnd"/>
      <w:r>
        <w:rPr>
          <w:sz w:val="20"/>
        </w:rPr>
        <w:t xml:space="preserve"> personal del ACNUR en la </w:t>
      </w:r>
      <w:proofErr w:type="spellStart"/>
      <w:r>
        <w:rPr>
          <w:sz w:val="20"/>
        </w:rPr>
        <w:t>suboficina</w:t>
      </w:r>
      <w:proofErr w:type="spellEnd"/>
      <w:r>
        <w:rPr>
          <w:sz w:val="20"/>
        </w:rPr>
        <w:t xml:space="preserve">, </w:t>
      </w:r>
      <w:proofErr w:type="spellStart"/>
      <w:r w:rsidR="00593B0C">
        <w:rPr>
          <w:sz w:val="20"/>
        </w:rPr>
        <w:t>Branch</w:t>
      </w:r>
      <w:proofErr w:type="spellEnd"/>
      <w:r w:rsidR="00593B0C">
        <w:rPr>
          <w:sz w:val="20"/>
        </w:rPr>
        <w:t xml:space="preserve"> office </w:t>
      </w:r>
      <w:r>
        <w:rPr>
          <w:sz w:val="20"/>
        </w:rPr>
        <w:t xml:space="preserve">u oficina regional. En los niveles de </w:t>
      </w:r>
      <w:proofErr w:type="spellStart"/>
      <w:r>
        <w:rPr>
          <w:sz w:val="20"/>
        </w:rPr>
        <w:t>suboficina</w:t>
      </w:r>
      <w:proofErr w:type="spellEnd"/>
      <w:r>
        <w:rPr>
          <w:sz w:val="20"/>
        </w:rPr>
        <w:t xml:space="preserve"> o oficina en terreno, un/a coordinador/a de DIS también puede ser </w:t>
      </w:r>
      <w:r w:rsidR="00593B0C">
        <w:rPr>
          <w:sz w:val="20"/>
        </w:rPr>
        <w:t>parte</w:t>
      </w:r>
      <w:r>
        <w:rPr>
          <w:sz w:val="20"/>
        </w:rPr>
        <w:t xml:space="preserve"> del personal de una organización socia; </w:t>
      </w:r>
    </w:p>
    <w:p w14:paraId="3BACD31E" w14:textId="77777777" w:rsidR="00074582" w:rsidRPr="000C1665" w:rsidRDefault="00074582" w:rsidP="00074582">
      <w:pPr>
        <w:pStyle w:val="ListParagraph"/>
        <w:ind w:left="360"/>
        <w:rPr>
          <w:sz w:val="20"/>
          <w:szCs w:val="20"/>
        </w:rPr>
      </w:pPr>
    </w:p>
    <w:p w14:paraId="702BFB3D" w14:textId="4B886D57" w:rsidR="00B40AAD" w:rsidRPr="000C1665" w:rsidRDefault="00593B0C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La persona</w:t>
      </w:r>
      <w:r w:rsidR="00A05855">
        <w:rPr>
          <w:sz w:val="20"/>
        </w:rPr>
        <w:t xml:space="preserve"> seleccionad</w:t>
      </w:r>
      <w:r>
        <w:rPr>
          <w:sz w:val="20"/>
        </w:rPr>
        <w:t>a</w:t>
      </w:r>
      <w:r w:rsidR="00A05855">
        <w:rPr>
          <w:sz w:val="20"/>
        </w:rPr>
        <w:t xml:space="preserve"> deberá tener una sólida experiencia en protección, incluida la protección de la </w:t>
      </w:r>
      <w:r>
        <w:rPr>
          <w:sz w:val="20"/>
        </w:rPr>
        <w:t xml:space="preserve">niñez </w:t>
      </w:r>
      <w:r w:rsidR="00A05855">
        <w:rPr>
          <w:sz w:val="20"/>
        </w:rPr>
        <w:t>o experiencia en bienestar infantil/trabajo social;</w:t>
      </w:r>
    </w:p>
    <w:p w14:paraId="62524F17" w14:textId="77777777" w:rsidR="00074582" w:rsidRPr="000C1665" w:rsidRDefault="00074582" w:rsidP="00074582">
      <w:pPr>
        <w:pStyle w:val="ListParagraph"/>
        <w:rPr>
          <w:sz w:val="20"/>
          <w:szCs w:val="20"/>
        </w:rPr>
      </w:pPr>
    </w:p>
    <w:p w14:paraId="0AB10FFB" w14:textId="6A28EA03" w:rsidR="00074582" w:rsidRPr="000C1665" w:rsidRDefault="00074582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Muy buen conocimiento del Procedimiento del </w:t>
      </w:r>
      <w:r w:rsidR="00DA6281">
        <w:rPr>
          <w:sz w:val="20"/>
        </w:rPr>
        <w:t>I</w:t>
      </w:r>
      <w:r>
        <w:rPr>
          <w:sz w:val="20"/>
        </w:rPr>
        <w:t xml:space="preserve">nterés </w:t>
      </w:r>
      <w:r w:rsidR="00DA6281">
        <w:rPr>
          <w:sz w:val="20"/>
        </w:rPr>
        <w:t>S</w:t>
      </w:r>
      <w:r>
        <w:rPr>
          <w:sz w:val="20"/>
        </w:rPr>
        <w:t>uperior (gestión de casos);</w:t>
      </w:r>
    </w:p>
    <w:p w14:paraId="45BED5DE" w14:textId="77777777" w:rsidR="00074582" w:rsidRPr="000C1665" w:rsidRDefault="00074582" w:rsidP="00074582">
      <w:pPr>
        <w:pStyle w:val="ListParagraph"/>
        <w:rPr>
          <w:sz w:val="20"/>
          <w:szCs w:val="20"/>
        </w:rPr>
      </w:pPr>
    </w:p>
    <w:p w14:paraId="451F7CA4" w14:textId="77777777" w:rsidR="00390569" w:rsidRPr="000C1665" w:rsidRDefault="00390569" w:rsidP="0039056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Habilidades comprobadas para coordinar programas, dirigir y presidir reuniones e interactuar entre oficinas/operaciones;</w:t>
      </w:r>
    </w:p>
    <w:p w14:paraId="63FD74FF" w14:textId="77777777" w:rsidR="00F15D82" w:rsidRPr="000C1665" w:rsidRDefault="00F15D82" w:rsidP="00763549">
      <w:pPr>
        <w:rPr>
          <w:sz w:val="20"/>
          <w:szCs w:val="20"/>
        </w:rPr>
      </w:pPr>
    </w:p>
    <w:p w14:paraId="0D7E372D" w14:textId="77777777" w:rsidR="00F15D82" w:rsidRPr="000C1665" w:rsidRDefault="00F15D82" w:rsidP="000745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Antecedentes en la organización y facilitación de la formación</w:t>
      </w:r>
    </w:p>
    <w:p w14:paraId="3E177956" w14:textId="77777777" w:rsidR="0099454D" w:rsidRDefault="0099454D"/>
    <w:p w14:paraId="2596B6BB" w14:textId="77777777" w:rsidR="00074582" w:rsidRDefault="00074582"/>
    <w:p w14:paraId="21ECD949" w14:textId="77777777" w:rsidR="00800702" w:rsidRDefault="00800702"/>
    <w:p w14:paraId="16588596" w14:textId="77777777" w:rsidR="00800702" w:rsidRPr="00DE4316" w:rsidRDefault="00800702">
      <w:pPr>
        <w:rPr>
          <w:lang w:val="es-EC"/>
        </w:rPr>
      </w:pPr>
    </w:p>
    <w:sectPr w:rsidR="00800702" w:rsidRPr="00DE4316" w:rsidSect="000C1665">
      <w:headerReference w:type="default" r:id="rId10"/>
      <w:footerReference w:type="default" r:id="rId11"/>
      <w:pgSz w:w="11900" w:h="16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F0AD3" w14:textId="77777777" w:rsidR="00EA6DB5" w:rsidRDefault="00EA6DB5" w:rsidP="0099454D">
      <w:r>
        <w:separator/>
      </w:r>
    </w:p>
  </w:endnote>
  <w:endnote w:type="continuationSeparator" w:id="0">
    <w:p w14:paraId="620D11DC" w14:textId="77777777" w:rsidR="00EA6DB5" w:rsidRDefault="00EA6DB5" w:rsidP="009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D8BD" w14:textId="5A000E82" w:rsidR="00C26B7E" w:rsidRPr="00C26B7E" w:rsidRDefault="00C26B7E" w:rsidP="00C26B7E">
    <w:pPr>
      <w:pStyle w:val="Footer"/>
      <w:jc w:val="right"/>
      <w:rPr>
        <w:i/>
        <w:iCs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ED112" w14:textId="77777777" w:rsidR="00EA6DB5" w:rsidRDefault="00EA6DB5" w:rsidP="0099454D">
      <w:r>
        <w:separator/>
      </w:r>
    </w:p>
  </w:footnote>
  <w:footnote w:type="continuationSeparator" w:id="0">
    <w:p w14:paraId="13E230A6" w14:textId="77777777" w:rsidR="00EA6DB5" w:rsidRDefault="00EA6DB5" w:rsidP="0099454D">
      <w:r>
        <w:continuationSeparator/>
      </w:r>
    </w:p>
  </w:footnote>
  <w:footnote w:id="1">
    <w:p w14:paraId="281D42C1" w14:textId="77777777" w:rsidR="00710787" w:rsidRPr="0058372E" w:rsidRDefault="00710787" w:rsidP="0071078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Dependiendo del contexto operativo, la supervisión de la implementación del BIP puede ser realizada por el/la supervisor/a de DIS o el/la oficial de revisión de DIS.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6175" w14:textId="354A5148" w:rsidR="0099454D" w:rsidRPr="000C1665" w:rsidRDefault="00226D77" w:rsidP="000C1665">
    <w:pPr>
      <w:pStyle w:val="Header"/>
      <w:jc w:val="right"/>
    </w:pPr>
    <w:r>
      <w:rPr>
        <w:noProof/>
      </w:rPr>
      <w:drawing>
        <wp:inline distT="0" distB="0" distL="0" distR="0" wp14:anchorId="7F1D04EE" wp14:editId="21B8D2A1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AEA"/>
    <w:multiLevelType w:val="hybridMultilevel"/>
    <w:tmpl w:val="FF006546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E3B33"/>
    <w:multiLevelType w:val="hybridMultilevel"/>
    <w:tmpl w:val="1D629CBE"/>
    <w:lvl w:ilvl="0" w:tplc="DA686CC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D"/>
    <w:rsid w:val="00074582"/>
    <w:rsid w:val="00084166"/>
    <w:rsid w:val="000C1665"/>
    <w:rsid w:val="001217D9"/>
    <w:rsid w:val="00176C44"/>
    <w:rsid w:val="00184809"/>
    <w:rsid w:val="00226D77"/>
    <w:rsid w:val="002637FC"/>
    <w:rsid w:val="002E424A"/>
    <w:rsid w:val="00302D8E"/>
    <w:rsid w:val="00314820"/>
    <w:rsid w:val="00322666"/>
    <w:rsid w:val="00390569"/>
    <w:rsid w:val="003E48F7"/>
    <w:rsid w:val="00450156"/>
    <w:rsid w:val="004C3C62"/>
    <w:rsid w:val="004D0029"/>
    <w:rsid w:val="0058372E"/>
    <w:rsid w:val="00593B0C"/>
    <w:rsid w:val="00656601"/>
    <w:rsid w:val="00660D6B"/>
    <w:rsid w:val="00666F1D"/>
    <w:rsid w:val="006755AE"/>
    <w:rsid w:val="00681A55"/>
    <w:rsid w:val="00710787"/>
    <w:rsid w:val="00723751"/>
    <w:rsid w:val="00725FA4"/>
    <w:rsid w:val="00762CB0"/>
    <w:rsid w:val="00763549"/>
    <w:rsid w:val="007F03A3"/>
    <w:rsid w:val="00800702"/>
    <w:rsid w:val="008236A4"/>
    <w:rsid w:val="0099454D"/>
    <w:rsid w:val="009C1659"/>
    <w:rsid w:val="009C23E8"/>
    <w:rsid w:val="00A05855"/>
    <w:rsid w:val="00A9722A"/>
    <w:rsid w:val="00AD113C"/>
    <w:rsid w:val="00B00206"/>
    <w:rsid w:val="00B1327E"/>
    <w:rsid w:val="00B40AAD"/>
    <w:rsid w:val="00B448E0"/>
    <w:rsid w:val="00BC3DA0"/>
    <w:rsid w:val="00BF3096"/>
    <w:rsid w:val="00C26B7E"/>
    <w:rsid w:val="00C44A7B"/>
    <w:rsid w:val="00C551E8"/>
    <w:rsid w:val="00C614CE"/>
    <w:rsid w:val="00C67E65"/>
    <w:rsid w:val="00C91D96"/>
    <w:rsid w:val="00D33D6C"/>
    <w:rsid w:val="00D51967"/>
    <w:rsid w:val="00D76AAC"/>
    <w:rsid w:val="00DA6281"/>
    <w:rsid w:val="00DD3015"/>
    <w:rsid w:val="00DE05AF"/>
    <w:rsid w:val="00DE4316"/>
    <w:rsid w:val="00E256D9"/>
    <w:rsid w:val="00E322E6"/>
    <w:rsid w:val="00E94A38"/>
    <w:rsid w:val="00EA6DB5"/>
    <w:rsid w:val="00F15D82"/>
    <w:rsid w:val="00FC567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5ABD"/>
  <w14:defaultImageDpi w14:val="32767"/>
  <w15:chartTrackingRefBased/>
  <w15:docId w15:val="{7772CA62-F00A-6044-9EC7-3138C02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70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4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4D"/>
    <w:rPr>
      <w:lang w:val="es-ES"/>
    </w:rPr>
  </w:style>
  <w:style w:type="character" w:styleId="Hyperlink">
    <w:name w:val="Hyperlink"/>
    <w:basedOn w:val="DefaultParagraphFont"/>
    <w:uiPriority w:val="99"/>
    <w:unhideWhenUsed/>
    <w:rsid w:val="00994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454D"/>
    <w:rPr>
      <w:color w:val="808080"/>
      <w:shd w:val="clear" w:color="auto" w:fill="E6E6E6"/>
    </w:r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List Paragraph1"/>
    <w:basedOn w:val="Normal"/>
    <w:link w:val="ListParagraphChar"/>
    <w:uiPriority w:val="34"/>
    <w:qFormat/>
    <w:rsid w:val="00C551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070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locked/>
    <w:rsid w:val="00800702"/>
    <w:rPr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7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787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107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e75d8491a7575b7448c88581eb67525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a99a9ab1a1217783491643557c8716f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D7C8C-933A-4062-8234-3BA83CF40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F6D4A-0CB9-4B4D-BE85-DA8628E6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14E19-CC63-406D-87BB-1D82DAB64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3733</Characters>
  <Application>Microsoft Office Word</Application>
  <DocSecurity>0</DocSecurity>
  <Lines>86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Speck</dc:creator>
  <cp:keywords/>
  <dc:description/>
  <cp:lastModifiedBy>Cliff Speck</cp:lastModifiedBy>
  <cp:revision>5</cp:revision>
  <dcterms:created xsi:type="dcterms:W3CDTF">2020-10-30T22:44:00Z</dcterms:created>
  <dcterms:modified xsi:type="dcterms:W3CDTF">2020-12-11T14:45:00Z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