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14E1" w14:textId="4AE6AC5C" w:rsidR="003A1AAB" w:rsidRDefault="007F05E9" w:rsidP="003A1AAB">
      <w:pPr>
        <w:shd w:val="clear" w:color="auto" w:fill="BDD6EE" w:themeFill="accent5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0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A1AAB">
        <w:rPr>
          <w:rFonts w:ascii="Times New Roman" w:hAnsi="Times New Roman" w:cs="Times New Roman"/>
          <w:b/>
          <w:bCs/>
          <w:sz w:val="24"/>
          <w:szCs w:val="24"/>
        </w:rPr>
        <w:t>erms of Reference (TORs)</w:t>
      </w:r>
    </w:p>
    <w:p w14:paraId="59AFEC42" w14:textId="34145CC1" w:rsidR="003A1AAB" w:rsidRDefault="003A1AAB" w:rsidP="003A1AAB">
      <w:pPr>
        <w:shd w:val="clear" w:color="auto" w:fill="BDD6EE" w:themeFill="accent5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</w:p>
    <w:p w14:paraId="174E404C" w14:textId="6AFD7009" w:rsidR="007F05E9" w:rsidRDefault="000D3663" w:rsidP="003A1AAB">
      <w:pPr>
        <w:shd w:val="clear" w:color="auto" w:fill="BDD6EE" w:themeFill="accent5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07">
        <w:rPr>
          <w:rFonts w:ascii="Times New Roman" w:hAnsi="Times New Roman" w:cs="Times New Roman"/>
          <w:b/>
          <w:bCs/>
          <w:sz w:val="24"/>
          <w:szCs w:val="24"/>
        </w:rPr>
        <w:t>Hir</w:t>
      </w:r>
      <w:r w:rsidR="00913FCB" w:rsidRPr="00617B07">
        <w:rPr>
          <w:rFonts w:ascii="Times New Roman" w:hAnsi="Times New Roman" w:cs="Times New Roman"/>
          <w:b/>
          <w:bCs/>
          <w:sz w:val="24"/>
          <w:szCs w:val="24"/>
        </w:rPr>
        <w:t>ing a</w:t>
      </w:r>
      <w:r w:rsidRPr="00617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FCB" w:rsidRPr="00617B0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7B07">
        <w:rPr>
          <w:rFonts w:ascii="Times New Roman" w:hAnsi="Times New Roman" w:cs="Times New Roman"/>
          <w:b/>
          <w:bCs/>
          <w:sz w:val="24"/>
          <w:szCs w:val="24"/>
        </w:rPr>
        <w:t>eacher Training Institut</w:t>
      </w:r>
      <w:r w:rsidR="003123EC" w:rsidRPr="00617B0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913FCB" w:rsidRPr="00617B07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3E4855" w:rsidRPr="00617B07">
        <w:rPr>
          <w:rFonts w:ascii="Times New Roman" w:hAnsi="Times New Roman" w:cs="Times New Roman"/>
          <w:b/>
          <w:bCs/>
          <w:sz w:val="24"/>
          <w:szCs w:val="24"/>
        </w:rPr>
        <w:t>Train School</w:t>
      </w:r>
      <w:r w:rsidR="00625F32" w:rsidRPr="00617B07">
        <w:rPr>
          <w:rFonts w:ascii="Times New Roman" w:hAnsi="Times New Roman" w:cs="Times New Roman"/>
          <w:b/>
          <w:bCs/>
          <w:sz w:val="24"/>
          <w:szCs w:val="24"/>
        </w:rPr>
        <w:t xml:space="preserve"> Teachers in </w:t>
      </w:r>
      <w:proofErr w:type="spellStart"/>
      <w:r w:rsidR="00B370DC" w:rsidRPr="00617B07">
        <w:rPr>
          <w:rFonts w:ascii="Times New Roman" w:hAnsi="Times New Roman" w:cs="Times New Roman"/>
          <w:b/>
          <w:bCs/>
          <w:sz w:val="24"/>
          <w:szCs w:val="24"/>
        </w:rPr>
        <w:t>Kot</w:t>
      </w:r>
      <w:proofErr w:type="spellEnd"/>
      <w:r w:rsidR="007F05E9" w:rsidRPr="00617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05E9" w:rsidRPr="00617B07">
        <w:rPr>
          <w:rFonts w:ascii="Times New Roman" w:hAnsi="Times New Roman" w:cs="Times New Roman"/>
          <w:b/>
          <w:bCs/>
          <w:sz w:val="24"/>
          <w:szCs w:val="24"/>
        </w:rPr>
        <w:t>Chandna</w:t>
      </w:r>
      <w:proofErr w:type="spellEnd"/>
      <w:r w:rsidR="007F05E9" w:rsidRPr="00617B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F05E9" w:rsidRPr="00617B07">
        <w:rPr>
          <w:rFonts w:ascii="Times New Roman" w:hAnsi="Times New Roman" w:cs="Times New Roman"/>
          <w:b/>
          <w:bCs/>
          <w:sz w:val="24"/>
          <w:szCs w:val="24"/>
        </w:rPr>
        <w:t>Mianwali</w:t>
      </w:r>
      <w:proofErr w:type="spellEnd"/>
    </w:p>
    <w:p w14:paraId="07C43B61" w14:textId="77777777" w:rsidR="003A1AAB" w:rsidRPr="00617B07" w:rsidRDefault="003A1AAB" w:rsidP="003A1AAB">
      <w:pPr>
        <w:shd w:val="clear" w:color="auto" w:fill="BDD6EE" w:themeFill="accent5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779F8" w14:textId="34B11DE9" w:rsidR="00F760BF" w:rsidRDefault="00F760BF">
      <w:pPr>
        <w:rPr>
          <w:rFonts w:ascii="Times New Roman" w:hAnsi="Times New Roman" w:cs="Times New Roman"/>
          <w:sz w:val="24"/>
          <w:szCs w:val="24"/>
        </w:rPr>
      </w:pPr>
    </w:p>
    <w:p w14:paraId="081D97A0" w14:textId="77777777" w:rsidR="00430654" w:rsidRDefault="00430654">
      <w:pPr>
        <w:rPr>
          <w:rFonts w:ascii="Times New Roman" w:hAnsi="Times New Roman" w:cs="Times New Roman"/>
          <w:sz w:val="24"/>
          <w:szCs w:val="24"/>
        </w:rPr>
      </w:pPr>
    </w:p>
    <w:p w14:paraId="4837A080" w14:textId="77777777" w:rsidR="00430654" w:rsidRPr="00617B07" w:rsidRDefault="00430654">
      <w:pPr>
        <w:rPr>
          <w:rFonts w:ascii="Times New Roman" w:hAnsi="Times New Roman" w:cs="Times New Roman"/>
          <w:sz w:val="24"/>
          <w:szCs w:val="24"/>
        </w:rPr>
      </w:pPr>
    </w:p>
    <w:p w14:paraId="1CF316F1" w14:textId="1F5D1583" w:rsidR="007F05E9" w:rsidRPr="00617B07" w:rsidRDefault="00EB71BF" w:rsidP="007F05E9">
      <w:pPr>
        <w:rPr>
          <w:rFonts w:ascii="Times New Roman" w:hAnsi="Times New Roman" w:cs="Times New Roman"/>
          <w:sz w:val="24"/>
          <w:szCs w:val="24"/>
        </w:rPr>
      </w:pPr>
      <w:r w:rsidRPr="00617B07">
        <w:rPr>
          <w:rFonts w:ascii="Times New Roman" w:hAnsi="Times New Roman" w:cs="Times New Roman"/>
          <w:sz w:val="24"/>
          <w:szCs w:val="24"/>
        </w:rPr>
        <w:t>UNHCR is running 8 R</w:t>
      </w:r>
      <w:r w:rsidR="006C4E5F" w:rsidRPr="00617B07">
        <w:rPr>
          <w:rFonts w:ascii="Times New Roman" w:hAnsi="Times New Roman" w:cs="Times New Roman"/>
          <w:sz w:val="24"/>
          <w:szCs w:val="24"/>
        </w:rPr>
        <w:t xml:space="preserve">efugee </w:t>
      </w:r>
      <w:r w:rsidRPr="00617B07">
        <w:rPr>
          <w:rFonts w:ascii="Times New Roman" w:hAnsi="Times New Roman" w:cs="Times New Roman"/>
          <w:sz w:val="24"/>
          <w:szCs w:val="24"/>
        </w:rPr>
        <w:t>V</w:t>
      </w:r>
      <w:r w:rsidR="006C4E5F" w:rsidRPr="00617B07">
        <w:rPr>
          <w:rFonts w:ascii="Times New Roman" w:hAnsi="Times New Roman" w:cs="Times New Roman"/>
          <w:sz w:val="24"/>
          <w:szCs w:val="24"/>
        </w:rPr>
        <w:t>illage (RV)</w:t>
      </w:r>
      <w:r w:rsidR="00033627" w:rsidRPr="00617B07">
        <w:rPr>
          <w:rFonts w:ascii="Times New Roman" w:hAnsi="Times New Roman" w:cs="Times New Roman"/>
          <w:sz w:val="24"/>
          <w:szCs w:val="24"/>
        </w:rPr>
        <w:t xml:space="preserve"> schools</w:t>
      </w:r>
      <w:r w:rsidRPr="00617B07">
        <w:rPr>
          <w:rFonts w:ascii="Times New Roman" w:hAnsi="Times New Roman" w:cs="Times New Roman"/>
          <w:sz w:val="24"/>
          <w:szCs w:val="24"/>
        </w:rPr>
        <w:t xml:space="preserve"> including primary and secondary</w:t>
      </w:r>
      <w:r w:rsidR="00033627" w:rsidRPr="00617B07">
        <w:rPr>
          <w:rFonts w:ascii="Times New Roman" w:hAnsi="Times New Roman" w:cs="Times New Roman"/>
          <w:sz w:val="24"/>
          <w:szCs w:val="24"/>
        </w:rPr>
        <w:t>,</w:t>
      </w:r>
      <w:r w:rsidR="00773F2E" w:rsidRPr="00617B0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73F2E" w:rsidRPr="00617B07">
        <w:rPr>
          <w:rFonts w:ascii="Times New Roman" w:hAnsi="Times New Roman" w:cs="Times New Roman"/>
          <w:sz w:val="24"/>
          <w:szCs w:val="24"/>
        </w:rPr>
        <w:t>Kot</w:t>
      </w:r>
      <w:proofErr w:type="spellEnd"/>
      <w:r w:rsidR="00773F2E" w:rsidRPr="0061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F2E" w:rsidRPr="00617B07">
        <w:rPr>
          <w:rFonts w:ascii="Times New Roman" w:hAnsi="Times New Roman" w:cs="Times New Roman"/>
          <w:sz w:val="24"/>
          <w:szCs w:val="24"/>
        </w:rPr>
        <w:t>Chandna</w:t>
      </w:r>
      <w:proofErr w:type="spellEnd"/>
      <w:r w:rsidR="00F91EBA" w:rsidRPr="00617B07">
        <w:rPr>
          <w:rFonts w:ascii="Times New Roman" w:hAnsi="Times New Roman" w:cs="Times New Roman"/>
          <w:sz w:val="24"/>
          <w:szCs w:val="24"/>
        </w:rPr>
        <w:t>,</w:t>
      </w:r>
      <w:r w:rsidR="00773F2E" w:rsidRPr="0061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C95" w:rsidRPr="00617B07">
        <w:rPr>
          <w:rFonts w:ascii="Times New Roman" w:hAnsi="Times New Roman" w:cs="Times New Roman"/>
          <w:sz w:val="24"/>
          <w:szCs w:val="24"/>
        </w:rPr>
        <w:t>Mianwali</w:t>
      </w:r>
      <w:proofErr w:type="spellEnd"/>
      <w:r w:rsidR="00E27C95" w:rsidRPr="00617B07">
        <w:rPr>
          <w:rFonts w:ascii="Times New Roman" w:hAnsi="Times New Roman" w:cs="Times New Roman"/>
          <w:sz w:val="24"/>
          <w:szCs w:val="24"/>
        </w:rPr>
        <w:t xml:space="preserve"> through</w:t>
      </w:r>
      <w:r w:rsidR="00033627" w:rsidRPr="00617B07">
        <w:rPr>
          <w:rFonts w:ascii="Times New Roman" w:hAnsi="Times New Roman" w:cs="Times New Roman"/>
          <w:sz w:val="24"/>
          <w:szCs w:val="24"/>
        </w:rPr>
        <w:t xml:space="preserve"> Commissionerate of Afghan Refugees </w:t>
      </w:r>
      <w:r w:rsidR="00222184" w:rsidRPr="00617B07">
        <w:rPr>
          <w:rFonts w:ascii="Times New Roman" w:hAnsi="Times New Roman" w:cs="Times New Roman"/>
          <w:sz w:val="24"/>
          <w:szCs w:val="24"/>
        </w:rPr>
        <w:t>(</w:t>
      </w:r>
      <w:r w:rsidRPr="00617B07">
        <w:rPr>
          <w:rFonts w:ascii="Times New Roman" w:hAnsi="Times New Roman" w:cs="Times New Roman"/>
          <w:sz w:val="24"/>
          <w:szCs w:val="24"/>
        </w:rPr>
        <w:t>CAR</w:t>
      </w:r>
      <w:r w:rsidR="00222184" w:rsidRPr="00617B07">
        <w:rPr>
          <w:rFonts w:ascii="Times New Roman" w:hAnsi="Times New Roman" w:cs="Times New Roman"/>
          <w:sz w:val="24"/>
          <w:szCs w:val="24"/>
        </w:rPr>
        <w:t>)</w:t>
      </w:r>
      <w:r w:rsidRPr="00617B07">
        <w:rPr>
          <w:rFonts w:ascii="Times New Roman" w:hAnsi="Times New Roman" w:cs="Times New Roman"/>
          <w:sz w:val="24"/>
          <w:szCs w:val="24"/>
        </w:rPr>
        <w:t xml:space="preserve">, Punjab. </w:t>
      </w:r>
      <w:r w:rsidR="00D850A0" w:rsidRPr="00617B07">
        <w:rPr>
          <w:rFonts w:ascii="Times New Roman" w:hAnsi="Times New Roman" w:cs="Times New Roman"/>
          <w:sz w:val="24"/>
          <w:szCs w:val="24"/>
        </w:rPr>
        <w:t xml:space="preserve">The schools have an overall enrollment </w:t>
      </w:r>
      <w:r w:rsidR="00DE0A89" w:rsidRPr="00617B07">
        <w:rPr>
          <w:rFonts w:ascii="Times New Roman" w:hAnsi="Times New Roman" w:cs="Times New Roman"/>
          <w:sz w:val="24"/>
          <w:szCs w:val="24"/>
        </w:rPr>
        <w:t>of 1300</w:t>
      </w:r>
      <w:r w:rsidR="001543C5" w:rsidRPr="00617B07">
        <w:rPr>
          <w:rFonts w:ascii="Times New Roman" w:hAnsi="Times New Roman" w:cs="Times New Roman"/>
          <w:sz w:val="24"/>
          <w:szCs w:val="24"/>
        </w:rPr>
        <w:t xml:space="preserve"> students</w:t>
      </w:r>
      <w:r w:rsidR="00D850A0" w:rsidRPr="00617B07">
        <w:rPr>
          <w:rFonts w:ascii="Times New Roman" w:hAnsi="Times New Roman" w:cs="Times New Roman"/>
          <w:sz w:val="24"/>
          <w:szCs w:val="24"/>
        </w:rPr>
        <w:t xml:space="preserve"> from pre-primary to grade 10. </w:t>
      </w:r>
      <w:r w:rsidRPr="00617B07">
        <w:rPr>
          <w:rFonts w:ascii="Times New Roman" w:hAnsi="Times New Roman" w:cs="Times New Roman"/>
          <w:sz w:val="24"/>
          <w:szCs w:val="24"/>
        </w:rPr>
        <w:t xml:space="preserve">The schools follow Pakistani Single National Curriculum from Pre-primary to </w:t>
      </w:r>
      <w:r w:rsidR="00E27C95" w:rsidRPr="00617B07">
        <w:rPr>
          <w:rFonts w:ascii="Times New Roman" w:hAnsi="Times New Roman" w:cs="Times New Roman"/>
          <w:sz w:val="24"/>
          <w:szCs w:val="24"/>
        </w:rPr>
        <w:t>Grade 10. There</w:t>
      </w:r>
      <w:r w:rsidRPr="00617B07">
        <w:rPr>
          <w:rFonts w:ascii="Times New Roman" w:hAnsi="Times New Roman" w:cs="Times New Roman"/>
          <w:sz w:val="24"/>
          <w:szCs w:val="24"/>
        </w:rPr>
        <w:t xml:space="preserve"> are 53 (23 M, 30 F) teachers and most of them are Pakistani.  </w:t>
      </w:r>
      <w:r w:rsidR="002C439F" w:rsidRPr="00617B07">
        <w:rPr>
          <w:rFonts w:ascii="Times New Roman" w:hAnsi="Times New Roman" w:cs="Times New Roman"/>
          <w:sz w:val="24"/>
          <w:szCs w:val="24"/>
        </w:rPr>
        <w:t xml:space="preserve">UNHCR and (CAR), </w:t>
      </w:r>
      <w:r w:rsidR="00EC4897" w:rsidRPr="00617B07">
        <w:rPr>
          <w:rFonts w:ascii="Times New Roman" w:hAnsi="Times New Roman" w:cs="Times New Roman"/>
          <w:sz w:val="24"/>
          <w:szCs w:val="24"/>
        </w:rPr>
        <w:t xml:space="preserve">intend to hire a recognized and </w:t>
      </w:r>
      <w:r w:rsidR="00352F6B" w:rsidRPr="00617B07">
        <w:rPr>
          <w:rFonts w:ascii="Times New Roman" w:hAnsi="Times New Roman" w:cs="Times New Roman"/>
          <w:sz w:val="24"/>
          <w:szCs w:val="24"/>
        </w:rPr>
        <w:t>approved teacher</w:t>
      </w:r>
      <w:r w:rsidR="00EC4897" w:rsidRPr="00617B07">
        <w:rPr>
          <w:rFonts w:ascii="Times New Roman" w:hAnsi="Times New Roman" w:cs="Times New Roman"/>
          <w:sz w:val="24"/>
          <w:szCs w:val="24"/>
        </w:rPr>
        <w:t xml:space="preserve"> training institute to </w:t>
      </w:r>
      <w:r w:rsidR="00D70C2A" w:rsidRPr="00617B07">
        <w:rPr>
          <w:rFonts w:ascii="Times New Roman" w:hAnsi="Times New Roman" w:cs="Times New Roman"/>
          <w:sz w:val="24"/>
          <w:szCs w:val="24"/>
        </w:rPr>
        <w:t xml:space="preserve">conduct a </w:t>
      </w:r>
      <w:r w:rsidR="00E16C9D" w:rsidRPr="0048300C">
        <w:rPr>
          <w:rFonts w:ascii="Times New Roman" w:hAnsi="Times New Roman" w:cs="Times New Roman"/>
          <w:b/>
          <w:bCs/>
          <w:sz w:val="24"/>
          <w:szCs w:val="24"/>
        </w:rPr>
        <w:t>4-day</w:t>
      </w:r>
      <w:r w:rsidR="00D70C2A" w:rsidRPr="0048300C">
        <w:rPr>
          <w:rFonts w:ascii="Times New Roman" w:hAnsi="Times New Roman" w:cs="Times New Roman"/>
          <w:b/>
          <w:bCs/>
          <w:sz w:val="24"/>
          <w:szCs w:val="24"/>
        </w:rPr>
        <w:t xml:space="preserve"> training workshop for </w:t>
      </w:r>
      <w:r w:rsidR="007A337D" w:rsidRPr="0048300C">
        <w:rPr>
          <w:rFonts w:ascii="Times New Roman" w:hAnsi="Times New Roman" w:cs="Times New Roman"/>
          <w:b/>
          <w:bCs/>
          <w:sz w:val="24"/>
          <w:szCs w:val="24"/>
        </w:rPr>
        <w:t>up to</w:t>
      </w:r>
      <w:r w:rsidR="007A337D" w:rsidRPr="00617B07">
        <w:rPr>
          <w:rFonts w:ascii="Times New Roman" w:hAnsi="Times New Roman" w:cs="Times New Roman"/>
          <w:sz w:val="24"/>
          <w:szCs w:val="24"/>
        </w:rPr>
        <w:t xml:space="preserve"> </w:t>
      </w:r>
      <w:r w:rsidR="00FA34A5" w:rsidRPr="00617B0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91564" w:rsidRPr="00617B07">
        <w:rPr>
          <w:rFonts w:ascii="Times New Roman" w:hAnsi="Times New Roman" w:cs="Times New Roman"/>
          <w:b/>
          <w:bCs/>
          <w:sz w:val="24"/>
          <w:szCs w:val="24"/>
        </w:rPr>
        <w:t xml:space="preserve"> teachers</w:t>
      </w:r>
      <w:r w:rsidR="00C91564" w:rsidRPr="00617B07">
        <w:rPr>
          <w:rFonts w:ascii="Times New Roman" w:hAnsi="Times New Roman" w:cs="Times New Roman"/>
          <w:sz w:val="24"/>
          <w:szCs w:val="24"/>
        </w:rPr>
        <w:t xml:space="preserve"> mostly at secondary level</w:t>
      </w:r>
      <w:r w:rsidR="00C9789C" w:rsidRPr="00617B07">
        <w:rPr>
          <w:rFonts w:ascii="Times New Roman" w:hAnsi="Times New Roman" w:cs="Times New Roman"/>
          <w:sz w:val="24"/>
          <w:szCs w:val="24"/>
        </w:rPr>
        <w:t xml:space="preserve">. </w:t>
      </w:r>
      <w:r w:rsidR="007E6D3B" w:rsidRPr="00617B07">
        <w:rPr>
          <w:rFonts w:ascii="Times New Roman" w:hAnsi="Times New Roman" w:cs="Times New Roman"/>
          <w:sz w:val="24"/>
          <w:szCs w:val="24"/>
        </w:rPr>
        <w:t xml:space="preserve">The training will be provided </w:t>
      </w:r>
      <w:r w:rsidR="00A0094F" w:rsidRPr="00617B07">
        <w:rPr>
          <w:rFonts w:ascii="Times New Roman" w:hAnsi="Times New Roman" w:cs="Times New Roman"/>
          <w:sz w:val="24"/>
          <w:szCs w:val="24"/>
        </w:rPr>
        <w:t xml:space="preserve">in </w:t>
      </w:r>
      <w:r w:rsidR="00F30349" w:rsidRPr="00AB6EC2">
        <w:rPr>
          <w:rFonts w:ascii="Times New Roman" w:hAnsi="Times New Roman" w:cs="Times New Roman"/>
          <w:b/>
          <w:bCs/>
          <w:sz w:val="24"/>
          <w:szCs w:val="24"/>
        </w:rPr>
        <w:t>November 2023</w:t>
      </w:r>
      <w:r w:rsidR="0056346C" w:rsidRPr="00617B07">
        <w:rPr>
          <w:rFonts w:ascii="Times New Roman" w:hAnsi="Times New Roman" w:cs="Times New Roman"/>
          <w:sz w:val="24"/>
          <w:szCs w:val="24"/>
        </w:rPr>
        <w:t xml:space="preserve">. </w:t>
      </w:r>
      <w:r w:rsidR="00BA4DC7" w:rsidRPr="0048300C">
        <w:rPr>
          <w:rFonts w:ascii="Times New Roman" w:hAnsi="Times New Roman" w:cs="Times New Roman"/>
          <w:sz w:val="24"/>
          <w:szCs w:val="24"/>
        </w:rPr>
        <w:t>Interested</w:t>
      </w:r>
      <w:r w:rsidR="009307C4" w:rsidRPr="0048300C">
        <w:rPr>
          <w:rFonts w:ascii="Times New Roman" w:hAnsi="Times New Roman" w:cs="Times New Roman"/>
          <w:sz w:val="24"/>
          <w:szCs w:val="24"/>
        </w:rPr>
        <w:t xml:space="preserve"> </w:t>
      </w:r>
      <w:r w:rsidR="00BA4DC7" w:rsidRPr="0048300C">
        <w:rPr>
          <w:rFonts w:ascii="Times New Roman" w:hAnsi="Times New Roman" w:cs="Times New Roman"/>
          <w:sz w:val="24"/>
          <w:szCs w:val="24"/>
        </w:rPr>
        <w:t>intuitions</w:t>
      </w:r>
      <w:r w:rsidR="0003317C" w:rsidRPr="0048300C">
        <w:rPr>
          <w:rFonts w:ascii="Times New Roman" w:hAnsi="Times New Roman" w:cs="Times New Roman"/>
          <w:sz w:val="24"/>
          <w:szCs w:val="24"/>
        </w:rPr>
        <w:t xml:space="preserve"> can</w:t>
      </w:r>
      <w:r w:rsidR="00BA4DC7" w:rsidRPr="0048300C">
        <w:rPr>
          <w:rFonts w:ascii="Times New Roman" w:hAnsi="Times New Roman" w:cs="Times New Roman"/>
          <w:sz w:val="24"/>
          <w:szCs w:val="24"/>
        </w:rPr>
        <w:t xml:space="preserve"> submit an </w:t>
      </w:r>
      <w:r w:rsidR="00936BFD" w:rsidRPr="0048300C">
        <w:rPr>
          <w:rFonts w:ascii="Times New Roman" w:hAnsi="Times New Roman" w:cs="Times New Roman"/>
          <w:sz w:val="24"/>
          <w:szCs w:val="24"/>
        </w:rPr>
        <w:t>E</w:t>
      </w:r>
      <w:r w:rsidR="00BA4DC7" w:rsidRPr="0048300C">
        <w:rPr>
          <w:rFonts w:ascii="Times New Roman" w:hAnsi="Times New Roman" w:cs="Times New Roman"/>
          <w:sz w:val="24"/>
          <w:szCs w:val="24"/>
        </w:rPr>
        <w:t xml:space="preserve">xpression of </w:t>
      </w:r>
      <w:r w:rsidR="00936BFD" w:rsidRPr="0048300C">
        <w:rPr>
          <w:rFonts w:ascii="Times New Roman" w:hAnsi="Times New Roman" w:cs="Times New Roman"/>
          <w:sz w:val="24"/>
          <w:szCs w:val="24"/>
        </w:rPr>
        <w:t>I</w:t>
      </w:r>
      <w:r w:rsidR="00BA4DC7" w:rsidRPr="0048300C">
        <w:rPr>
          <w:rFonts w:ascii="Times New Roman" w:hAnsi="Times New Roman" w:cs="Times New Roman"/>
          <w:sz w:val="24"/>
          <w:szCs w:val="24"/>
        </w:rPr>
        <w:t xml:space="preserve">nterest </w:t>
      </w:r>
      <w:r w:rsidR="00936BFD" w:rsidRPr="0048300C">
        <w:rPr>
          <w:rFonts w:ascii="Times New Roman" w:hAnsi="Times New Roman" w:cs="Times New Roman"/>
          <w:sz w:val="24"/>
          <w:szCs w:val="24"/>
        </w:rPr>
        <w:t xml:space="preserve">(EOI) </w:t>
      </w:r>
      <w:r w:rsidR="00781ED1" w:rsidRPr="0048300C">
        <w:rPr>
          <w:rFonts w:ascii="Times New Roman" w:hAnsi="Times New Roman" w:cs="Times New Roman"/>
          <w:sz w:val="24"/>
          <w:szCs w:val="24"/>
        </w:rPr>
        <w:t xml:space="preserve">to </w:t>
      </w:r>
      <w:r w:rsidR="00707202" w:rsidRPr="0048300C">
        <w:rPr>
          <w:rFonts w:ascii="Times New Roman" w:hAnsi="Times New Roman" w:cs="Times New Roman"/>
          <w:sz w:val="24"/>
          <w:szCs w:val="24"/>
        </w:rPr>
        <w:t>UNHCR within</w:t>
      </w:r>
      <w:r w:rsidR="00781ED1" w:rsidRPr="0048300C">
        <w:rPr>
          <w:rFonts w:ascii="Times New Roman" w:hAnsi="Times New Roman" w:cs="Times New Roman"/>
          <w:sz w:val="24"/>
          <w:szCs w:val="24"/>
        </w:rPr>
        <w:t xml:space="preserve"> the given deadline</w:t>
      </w:r>
      <w:r w:rsidR="00781ED1" w:rsidRPr="00617B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1ED1" w:rsidRPr="00617B07">
        <w:rPr>
          <w:rFonts w:ascii="Times New Roman" w:hAnsi="Times New Roman" w:cs="Times New Roman"/>
          <w:sz w:val="24"/>
          <w:szCs w:val="24"/>
        </w:rPr>
        <w:t xml:space="preserve"> </w:t>
      </w:r>
      <w:r w:rsidR="00936BFD" w:rsidRPr="00617B07">
        <w:rPr>
          <w:rFonts w:ascii="Times New Roman" w:hAnsi="Times New Roman" w:cs="Times New Roman"/>
          <w:sz w:val="24"/>
          <w:szCs w:val="24"/>
        </w:rPr>
        <w:t xml:space="preserve">The TORs outline key features and </w:t>
      </w:r>
      <w:r w:rsidR="005A0339" w:rsidRPr="00617B07">
        <w:rPr>
          <w:rFonts w:ascii="Times New Roman" w:hAnsi="Times New Roman" w:cs="Times New Roman"/>
          <w:sz w:val="24"/>
          <w:szCs w:val="24"/>
        </w:rPr>
        <w:t>requirements</w:t>
      </w:r>
      <w:r w:rsidR="00936BFD" w:rsidRPr="00617B07">
        <w:rPr>
          <w:rFonts w:ascii="Times New Roman" w:hAnsi="Times New Roman" w:cs="Times New Roman"/>
          <w:sz w:val="24"/>
          <w:szCs w:val="24"/>
        </w:rPr>
        <w:t xml:space="preserve"> of the </w:t>
      </w:r>
      <w:r w:rsidR="005A0339" w:rsidRPr="00617B07">
        <w:rPr>
          <w:rFonts w:ascii="Times New Roman" w:hAnsi="Times New Roman" w:cs="Times New Roman"/>
          <w:sz w:val="24"/>
          <w:szCs w:val="24"/>
        </w:rPr>
        <w:t xml:space="preserve">training. </w:t>
      </w:r>
    </w:p>
    <w:p w14:paraId="29E4549B" w14:textId="77777777" w:rsidR="0078108F" w:rsidRPr="00617B07" w:rsidRDefault="0078108F" w:rsidP="007F05E9">
      <w:pP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67328DD6" w14:textId="75D77255" w:rsidR="007F05E9" w:rsidRPr="00617B07" w:rsidRDefault="00C465AF" w:rsidP="00FD4B0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T</w:t>
      </w:r>
      <w:r w:rsidR="007F05E9" w:rsidRPr="00617B0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raining </w:t>
      </w:r>
      <w:r w:rsidR="00010C8F" w:rsidRPr="00617B0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O</w:t>
      </w:r>
      <w:r w:rsidR="007F05E9" w:rsidRPr="00617B0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bject</w:t>
      </w:r>
      <w:r w:rsidR="007F05E9" w:rsidRPr="00617B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ive</w:t>
      </w:r>
    </w:p>
    <w:p w14:paraId="7964B145" w14:textId="77777777" w:rsidR="007F05E9" w:rsidRPr="00617B07" w:rsidRDefault="007F05E9" w:rsidP="007F05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4115EB" w14:textId="4C8D6B33" w:rsidR="00CA1F32" w:rsidRPr="00617B07" w:rsidRDefault="00566919" w:rsidP="001039D7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Build </w:t>
      </w:r>
      <w:r w:rsidR="008A5270" w:rsidRPr="00617B0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75CDB" w:rsidRPr="00617B07">
        <w:rPr>
          <w:rFonts w:ascii="Times New Roman" w:eastAsia="Times New Roman" w:hAnsi="Times New Roman" w:cs="Times New Roman"/>
          <w:sz w:val="24"/>
          <w:szCs w:val="24"/>
        </w:rPr>
        <w:t xml:space="preserve">understanding </w:t>
      </w:r>
      <w:r w:rsidR="00123937" w:rsidRPr="00617B0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B6EC2" w:rsidRPr="00617B07">
        <w:rPr>
          <w:rFonts w:ascii="Times New Roman" w:eastAsia="Times New Roman" w:hAnsi="Times New Roman" w:cs="Times New Roman"/>
          <w:sz w:val="24"/>
          <w:szCs w:val="24"/>
        </w:rPr>
        <w:t>teachers</w:t>
      </w:r>
      <w:r w:rsidR="00753E3F" w:rsidRPr="00617B0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BC3135" w:rsidRPr="00617B07">
        <w:rPr>
          <w:rFonts w:ascii="Times New Roman" w:eastAsia="Times New Roman" w:hAnsi="Times New Roman" w:cs="Times New Roman"/>
          <w:sz w:val="24"/>
          <w:szCs w:val="24"/>
        </w:rPr>
        <w:t>key concepts</w:t>
      </w:r>
      <w:r w:rsidR="00037A46" w:rsidRPr="00617B07">
        <w:rPr>
          <w:rFonts w:ascii="Times New Roman" w:eastAsia="Times New Roman" w:hAnsi="Times New Roman" w:cs="Times New Roman"/>
          <w:sz w:val="24"/>
          <w:szCs w:val="24"/>
        </w:rPr>
        <w:t xml:space="preserve">/content </w:t>
      </w:r>
      <w:r w:rsidR="00BC3135" w:rsidRPr="00617B0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A1F32" w:rsidRPr="00617B07">
        <w:rPr>
          <w:rFonts w:ascii="Times New Roman" w:eastAsia="Times New Roman" w:hAnsi="Times New Roman" w:cs="Times New Roman"/>
          <w:sz w:val="24"/>
          <w:szCs w:val="24"/>
        </w:rPr>
        <w:t xml:space="preserve">science subjects including physics, chemistry, biology and </w:t>
      </w:r>
      <w:r w:rsidR="001A2048" w:rsidRPr="00617B07">
        <w:rPr>
          <w:rFonts w:ascii="Times New Roman" w:eastAsia="Times New Roman" w:hAnsi="Times New Roman" w:cs="Times New Roman"/>
          <w:sz w:val="24"/>
          <w:szCs w:val="24"/>
        </w:rPr>
        <w:t>math</w:t>
      </w:r>
      <w:r w:rsidR="00037A46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E6" w:rsidRPr="00617B07">
        <w:rPr>
          <w:rFonts w:ascii="Times New Roman" w:eastAsia="Times New Roman" w:hAnsi="Times New Roman" w:cs="Times New Roman"/>
          <w:sz w:val="24"/>
          <w:szCs w:val="24"/>
        </w:rPr>
        <w:t xml:space="preserve">focusing on </w:t>
      </w:r>
      <w:r w:rsidR="00123937" w:rsidRPr="00617B07">
        <w:rPr>
          <w:rFonts w:ascii="Times New Roman" w:eastAsia="Times New Roman" w:hAnsi="Times New Roman" w:cs="Times New Roman"/>
          <w:sz w:val="24"/>
          <w:szCs w:val="24"/>
        </w:rPr>
        <w:t>grade 5</w:t>
      </w:r>
      <w:r w:rsidR="00037A46" w:rsidRPr="00617B07">
        <w:rPr>
          <w:rFonts w:ascii="Times New Roman" w:eastAsia="Times New Roman" w:hAnsi="Times New Roman" w:cs="Times New Roman"/>
          <w:sz w:val="24"/>
          <w:szCs w:val="24"/>
        </w:rPr>
        <w:t xml:space="preserve"> -10</w:t>
      </w:r>
      <w:r w:rsidR="00AB2BE6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2BE6" w:rsidRPr="00617B07">
        <w:rPr>
          <w:rFonts w:ascii="Times New Roman" w:eastAsia="Times New Roman" w:hAnsi="Times New Roman" w:cs="Times New Roman"/>
          <w:sz w:val="24"/>
          <w:szCs w:val="24"/>
        </w:rPr>
        <w:t>mostly</w:t>
      </w:r>
      <w:proofErr w:type="gramEnd"/>
    </w:p>
    <w:p w14:paraId="6FE7544A" w14:textId="0ADCF51C" w:rsidR="00187805" w:rsidRPr="00617B07" w:rsidRDefault="008A6AF6" w:rsidP="001039D7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Build teachers’ pedagogical skills </w:t>
      </w:r>
      <w:r w:rsidR="008514D3" w:rsidRPr="00617B07">
        <w:rPr>
          <w:rFonts w:ascii="Times New Roman" w:eastAsia="Times New Roman" w:hAnsi="Times New Roman" w:cs="Times New Roman"/>
          <w:sz w:val="24"/>
          <w:szCs w:val="24"/>
        </w:rPr>
        <w:t xml:space="preserve">and knowledge </w:t>
      </w:r>
      <w:r w:rsidR="001579F0" w:rsidRPr="00617B07">
        <w:rPr>
          <w:rFonts w:ascii="Times New Roman" w:eastAsia="Times New Roman" w:hAnsi="Times New Roman" w:cs="Times New Roman"/>
          <w:sz w:val="24"/>
          <w:szCs w:val="24"/>
        </w:rPr>
        <w:t>through hand</w:t>
      </w:r>
      <w:r w:rsidR="000A4170" w:rsidRPr="00617B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79F0" w:rsidRPr="00617B07">
        <w:rPr>
          <w:rFonts w:ascii="Times New Roman" w:eastAsia="Times New Roman" w:hAnsi="Times New Roman" w:cs="Times New Roman"/>
          <w:sz w:val="24"/>
          <w:szCs w:val="24"/>
        </w:rPr>
        <w:t xml:space="preserve"> on practice, </w:t>
      </w:r>
      <w:r w:rsidR="00F710C0" w:rsidRPr="00617B07">
        <w:rPr>
          <w:rFonts w:ascii="Times New Roman" w:eastAsia="Times New Roman" w:hAnsi="Times New Roman" w:cs="Times New Roman"/>
          <w:sz w:val="24"/>
          <w:szCs w:val="24"/>
        </w:rPr>
        <w:t>on Active</w:t>
      </w:r>
      <w:r w:rsidR="008514D3" w:rsidRPr="00617B07">
        <w:rPr>
          <w:rFonts w:ascii="Times New Roman" w:eastAsia="Times New Roman" w:hAnsi="Times New Roman" w:cs="Times New Roman"/>
          <w:sz w:val="24"/>
          <w:szCs w:val="24"/>
        </w:rPr>
        <w:t xml:space="preserve"> Learning Methods</w:t>
      </w:r>
      <w:r w:rsidR="009E7046" w:rsidRPr="00617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14D3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225" w:rsidRPr="00617B07">
        <w:rPr>
          <w:rFonts w:ascii="Times New Roman" w:eastAsia="Times New Roman" w:hAnsi="Times New Roman" w:cs="Times New Roman"/>
          <w:sz w:val="24"/>
          <w:szCs w:val="24"/>
        </w:rPr>
        <w:t xml:space="preserve">Project Based </w:t>
      </w:r>
      <w:r w:rsidR="00017B46" w:rsidRPr="00617B07">
        <w:rPr>
          <w:rFonts w:ascii="Times New Roman" w:eastAsia="Times New Roman" w:hAnsi="Times New Roman" w:cs="Times New Roman"/>
          <w:sz w:val="24"/>
          <w:szCs w:val="24"/>
        </w:rPr>
        <w:t>Learning, lesson</w:t>
      </w:r>
      <w:r w:rsidR="00225BA6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4D3" w:rsidRPr="00617B07">
        <w:rPr>
          <w:rFonts w:ascii="Times New Roman" w:eastAsia="Times New Roman" w:hAnsi="Times New Roman" w:cs="Times New Roman"/>
          <w:sz w:val="24"/>
          <w:szCs w:val="24"/>
        </w:rPr>
        <w:t xml:space="preserve">planning and </w:t>
      </w:r>
      <w:r w:rsidR="00E84B02" w:rsidRPr="00617B07">
        <w:rPr>
          <w:rFonts w:ascii="Times New Roman" w:eastAsia="Times New Roman" w:hAnsi="Times New Roman" w:cs="Times New Roman"/>
          <w:sz w:val="24"/>
          <w:szCs w:val="24"/>
        </w:rPr>
        <w:t xml:space="preserve">formative </w:t>
      </w:r>
      <w:r w:rsidR="00D906DF" w:rsidRPr="00617B07">
        <w:rPr>
          <w:rFonts w:ascii="Times New Roman" w:eastAsia="Times New Roman" w:hAnsi="Times New Roman" w:cs="Times New Roman"/>
          <w:sz w:val="24"/>
          <w:szCs w:val="24"/>
        </w:rPr>
        <w:t>assessment.</w:t>
      </w:r>
      <w:r w:rsidR="000D5EFC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36B3F" w14:textId="77777777" w:rsidR="00442126" w:rsidRPr="00617B07" w:rsidRDefault="000D5EFC" w:rsidP="001039D7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>P</w:t>
      </w:r>
      <w:r w:rsidR="007F05E9" w:rsidRPr="00617B07">
        <w:rPr>
          <w:rFonts w:ascii="Times New Roman" w:eastAsia="Times New Roman" w:hAnsi="Times New Roman" w:cs="Times New Roman"/>
          <w:sz w:val="24"/>
          <w:szCs w:val="24"/>
        </w:rPr>
        <w:t xml:space="preserve">rovide hands on practice to teachers </w:t>
      </w:r>
      <w:r w:rsidR="00EF0823" w:rsidRPr="00617B0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F05E9" w:rsidRPr="00617B07">
        <w:rPr>
          <w:rFonts w:ascii="Times New Roman" w:eastAsia="Times New Roman" w:hAnsi="Times New Roman" w:cs="Times New Roman"/>
          <w:sz w:val="24"/>
          <w:szCs w:val="24"/>
        </w:rPr>
        <w:t xml:space="preserve"> use digital learning </w:t>
      </w:r>
      <w:r w:rsidR="00BC6C9A" w:rsidRPr="00617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7F05E9" w:rsidRPr="00617B07">
        <w:rPr>
          <w:rFonts w:ascii="Times New Roman" w:eastAsia="Times New Roman" w:hAnsi="Times New Roman" w:cs="Times New Roman"/>
          <w:sz w:val="24"/>
          <w:szCs w:val="24"/>
        </w:rPr>
        <w:t xml:space="preserve">blended learning </w:t>
      </w:r>
      <w:r w:rsidR="001A2048" w:rsidRPr="00617B07">
        <w:rPr>
          <w:rFonts w:ascii="Times New Roman" w:eastAsia="Times New Roman" w:hAnsi="Times New Roman" w:cs="Times New Roman"/>
          <w:sz w:val="24"/>
          <w:szCs w:val="24"/>
        </w:rPr>
        <w:t xml:space="preserve">methods </w:t>
      </w:r>
      <w:r w:rsidR="00017B46" w:rsidRPr="00617B07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442126" w:rsidRPr="00617B07">
        <w:rPr>
          <w:rFonts w:ascii="Times New Roman" w:eastAsia="Times New Roman" w:hAnsi="Times New Roman" w:cs="Times New Roman"/>
          <w:sz w:val="24"/>
          <w:szCs w:val="24"/>
        </w:rPr>
        <w:t xml:space="preserve">in classroom for </w:t>
      </w:r>
      <w:r w:rsidR="00017B46" w:rsidRPr="00617B07">
        <w:rPr>
          <w:rFonts w:ascii="Times New Roman" w:eastAsia="Times New Roman" w:hAnsi="Times New Roman" w:cs="Times New Roman"/>
          <w:sz w:val="24"/>
          <w:szCs w:val="24"/>
        </w:rPr>
        <w:t xml:space="preserve">science and math </w:t>
      </w:r>
      <w:r w:rsidR="00E867A0" w:rsidRPr="00617B07">
        <w:rPr>
          <w:rFonts w:ascii="Times New Roman" w:eastAsia="Times New Roman" w:hAnsi="Times New Roman" w:cs="Times New Roman"/>
          <w:sz w:val="24"/>
          <w:szCs w:val="24"/>
        </w:rPr>
        <w:t xml:space="preserve">lessons </w:t>
      </w:r>
      <w:r w:rsidR="001A2048" w:rsidRPr="00617B07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A53A12" w:rsidRPr="00617B07">
        <w:rPr>
          <w:rFonts w:ascii="Times New Roman" w:eastAsia="Times New Roman" w:hAnsi="Times New Roman" w:cs="Times New Roman"/>
          <w:sz w:val="24"/>
          <w:szCs w:val="24"/>
        </w:rPr>
        <w:t xml:space="preserve"> digital </w:t>
      </w:r>
      <w:proofErr w:type="gramStart"/>
      <w:r w:rsidR="00A53A12" w:rsidRPr="00617B07">
        <w:rPr>
          <w:rFonts w:ascii="Times New Roman" w:eastAsia="Times New Roman" w:hAnsi="Times New Roman" w:cs="Times New Roman"/>
          <w:sz w:val="24"/>
          <w:szCs w:val="24"/>
        </w:rPr>
        <w:t>tools</w:t>
      </w:r>
      <w:proofErr w:type="gramEnd"/>
    </w:p>
    <w:p w14:paraId="57CC10FF" w14:textId="003D54F4" w:rsidR="00460DD2" w:rsidRPr="00617B07" w:rsidRDefault="00857136" w:rsidP="001039D7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0DD2" w:rsidRPr="00617B07">
        <w:rPr>
          <w:rFonts w:ascii="Times New Roman" w:eastAsia="Times New Roman" w:hAnsi="Times New Roman" w:cs="Times New Roman"/>
          <w:sz w:val="24"/>
          <w:szCs w:val="24"/>
        </w:rPr>
        <w:t xml:space="preserve">ensitize teachers on climate change and climate action through practical activities </w:t>
      </w:r>
      <w:r w:rsidR="001C1FCC" w:rsidRPr="00617B07">
        <w:rPr>
          <w:rFonts w:ascii="Times New Roman" w:eastAsia="Times New Roman" w:hAnsi="Times New Roman" w:cs="Times New Roman"/>
          <w:sz w:val="24"/>
          <w:szCs w:val="24"/>
        </w:rPr>
        <w:t xml:space="preserve">specially focusing </w:t>
      </w:r>
      <w:r w:rsidR="00D906DF" w:rsidRPr="00617B0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906DF" w:rsidRPr="00617B07">
        <w:rPr>
          <w:rFonts w:ascii="Times New Roman" w:eastAsia="Times New Roman" w:hAnsi="Times New Roman" w:cs="Times New Roman"/>
          <w:i/>
          <w:iCs/>
          <w:sz w:val="24"/>
          <w:szCs w:val="24"/>
        </w:rPr>
        <w:t>green</w:t>
      </w:r>
      <w:r w:rsidR="00A53A12" w:rsidRPr="00617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61547" w:rsidRPr="00617B07">
        <w:rPr>
          <w:rFonts w:ascii="Times New Roman" w:eastAsia="Times New Roman" w:hAnsi="Times New Roman" w:cs="Times New Roman"/>
          <w:i/>
          <w:iCs/>
          <w:sz w:val="24"/>
          <w:szCs w:val="24"/>
        </w:rPr>
        <w:t>schools’</w:t>
      </w:r>
      <w:r w:rsidR="001C1FCC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C1FCC" w:rsidRPr="00617B07">
        <w:rPr>
          <w:rFonts w:ascii="Times New Roman" w:eastAsia="Times New Roman" w:hAnsi="Times New Roman" w:cs="Times New Roman"/>
          <w:sz w:val="24"/>
          <w:szCs w:val="24"/>
        </w:rPr>
        <w:t>concepts</w:t>
      </w:r>
      <w:proofErr w:type="gramEnd"/>
      <w:r w:rsidR="001C1FCC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D6795" w14:textId="658FFEAF" w:rsidR="00FC1BFE" w:rsidRPr="00617B07" w:rsidRDefault="00FC1BFE" w:rsidP="007F05E9">
      <w:pPr>
        <w:rPr>
          <w:rFonts w:ascii="Times New Roman" w:hAnsi="Times New Roman" w:cs="Times New Roman"/>
          <w:sz w:val="24"/>
          <w:szCs w:val="24"/>
        </w:rPr>
      </w:pPr>
    </w:p>
    <w:p w14:paraId="11961274" w14:textId="3A016E8E" w:rsidR="005E54C0" w:rsidRPr="00617B07" w:rsidRDefault="005E54C0" w:rsidP="00FD4B0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Suggested </w:t>
      </w:r>
      <w:r w:rsidR="00FD4B0A" w:rsidRPr="00617B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T</w:t>
      </w:r>
      <w:r w:rsidRPr="00617B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raining </w:t>
      </w:r>
      <w:r w:rsidR="00FD4B0A" w:rsidRPr="00617B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C</w:t>
      </w:r>
      <w:r w:rsidR="00D25231" w:rsidRPr="00617B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ontents</w:t>
      </w:r>
      <w:r w:rsidR="00DD55C5" w:rsidRPr="00617B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/</w:t>
      </w:r>
      <w:r w:rsidR="00FD4B0A" w:rsidRPr="00617B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T</w:t>
      </w:r>
      <w:r w:rsidR="00F34018" w:rsidRPr="00617B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opics</w:t>
      </w:r>
    </w:p>
    <w:p w14:paraId="4119ECA2" w14:textId="77777777" w:rsidR="005A0339" w:rsidRPr="00617B07" w:rsidRDefault="005A0339" w:rsidP="005E54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A4F1C" w14:textId="64A5E7E5" w:rsidR="005E54C0" w:rsidRPr="00617B07" w:rsidRDefault="00B862A1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>Conceptual s</w:t>
      </w:r>
      <w:r w:rsidR="005E54C0" w:rsidRPr="00617B07">
        <w:rPr>
          <w:rFonts w:ascii="Times New Roman" w:eastAsia="Times New Roman" w:hAnsi="Times New Roman" w:cs="Times New Roman"/>
          <w:sz w:val="24"/>
          <w:szCs w:val="24"/>
        </w:rPr>
        <w:t xml:space="preserve">essions on </w:t>
      </w:r>
      <w:r w:rsidR="00B05737" w:rsidRPr="00617B07"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r w:rsidR="005E54C0" w:rsidRPr="00617B07">
        <w:rPr>
          <w:rFonts w:ascii="Times New Roman" w:eastAsia="Times New Roman" w:hAnsi="Times New Roman" w:cs="Times New Roman"/>
          <w:sz w:val="24"/>
          <w:szCs w:val="24"/>
        </w:rPr>
        <w:t xml:space="preserve">topics from </w:t>
      </w:r>
      <w:r w:rsidR="00BD2C51" w:rsidRPr="00617B07">
        <w:rPr>
          <w:rFonts w:ascii="Times New Roman" w:eastAsia="Times New Roman" w:hAnsi="Times New Roman" w:cs="Times New Roman"/>
          <w:sz w:val="24"/>
          <w:szCs w:val="24"/>
        </w:rPr>
        <w:t>m</w:t>
      </w:r>
      <w:r w:rsidR="005E54C0" w:rsidRPr="00617B07">
        <w:rPr>
          <w:rFonts w:ascii="Times New Roman" w:eastAsia="Times New Roman" w:hAnsi="Times New Roman" w:cs="Times New Roman"/>
          <w:sz w:val="24"/>
          <w:szCs w:val="24"/>
        </w:rPr>
        <w:t xml:space="preserve">ath, </w:t>
      </w:r>
      <w:r w:rsidR="00BD2C51" w:rsidRPr="00617B07">
        <w:rPr>
          <w:rFonts w:ascii="Times New Roman" w:eastAsia="Times New Roman" w:hAnsi="Times New Roman" w:cs="Times New Roman"/>
          <w:sz w:val="24"/>
          <w:szCs w:val="24"/>
        </w:rPr>
        <w:t>g</w:t>
      </w:r>
      <w:r w:rsidR="0017763A" w:rsidRPr="00617B07">
        <w:rPr>
          <w:rFonts w:ascii="Times New Roman" w:eastAsia="Times New Roman" w:hAnsi="Times New Roman" w:cs="Times New Roman"/>
          <w:sz w:val="24"/>
          <w:szCs w:val="24"/>
        </w:rPr>
        <w:t xml:space="preserve">eneral </w:t>
      </w:r>
      <w:r w:rsidR="00BD2C51" w:rsidRPr="00617B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54C0" w:rsidRPr="00617B07">
        <w:rPr>
          <w:rFonts w:ascii="Times New Roman" w:eastAsia="Times New Roman" w:hAnsi="Times New Roman" w:cs="Times New Roman"/>
          <w:sz w:val="24"/>
          <w:szCs w:val="24"/>
        </w:rPr>
        <w:t>cience,</w:t>
      </w:r>
      <w:r w:rsidR="0017763A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5D" w:rsidRPr="00617B07">
        <w:rPr>
          <w:rFonts w:ascii="Times New Roman" w:eastAsia="Times New Roman" w:hAnsi="Times New Roman" w:cs="Times New Roman"/>
          <w:sz w:val="24"/>
          <w:szCs w:val="24"/>
        </w:rPr>
        <w:t>b</w:t>
      </w:r>
      <w:r w:rsidR="0017763A" w:rsidRPr="00617B07">
        <w:rPr>
          <w:rFonts w:ascii="Times New Roman" w:eastAsia="Times New Roman" w:hAnsi="Times New Roman" w:cs="Times New Roman"/>
          <w:sz w:val="24"/>
          <w:szCs w:val="24"/>
        </w:rPr>
        <w:t>io</w:t>
      </w:r>
      <w:r w:rsidR="003E0A5D" w:rsidRPr="00617B07">
        <w:rPr>
          <w:rFonts w:ascii="Times New Roman" w:eastAsia="Times New Roman" w:hAnsi="Times New Roman" w:cs="Times New Roman"/>
          <w:sz w:val="24"/>
          <w:szCs w:val="24"/>
        </w:rPr>
        <w:t>logy</w:t>
      </w:r>
      <w:r w:rsidR="0017763A" w:rsidRPr="00617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A5D" w:rsidRPr="00617B07">
        <w:rPr>
          <w:rFonts w:ascii="Times New Roman" w:eastAsia="Times New Roman" w:hAnsi="Times New Roman" w:cs="Times New Roman"/>
          <w:sz w:val="24"/>
          <w:szCs w:val="24"/>
        </w:rPr>
        <w:t>c</w:t>
      </w:r>
      <w:r w:rsidR="0017763A" w:rsidRPr="00617B07">
        <w:rPr>
          <w:rFonts w:ascii="Times New Roman" w:eastAsia="Times New Roman" w:hAnsi="Times New Roman" w:cs="Times New Roman"/>
          <w:sz w:val="24"/>
          <w:szCs w:val="24"/>
        </w:rPr>
        <w:t xml:space="preserve">hemistry, </w:t>
      </w:r>
      <w:r w:rsidR="003E0A5D" w:rsidRPr="00617B07">
        <w:rPr>
          <w:rFonts w:ascii="Times New Roman" w:eastAsia="Times New Roman" w:hAnsi="Times New Roman" w:cs="Times New Roman"/>
          <w:sz w:val="24"/>
          <w:szCs w:val="24"/>
        </w:rPr>
        <w:t>p</w:t>
      </w:r>
      <w:r w:rsidR="0017763A" w:rsidRPr="00617B07">
        <w:rPr>
          <w:rFonts w:ascii="Times New Roman" w:eastAsia="Times New Roman" w:hAnsi="Times New Roman" w:cs="Times New Roman"/>
          <w:sz w:val="24"/>
          <w:szCs w:val="24"/>
        </w:rPr>
        <w:t xml:space="preserve">hysics </w:t>
      </w:r>
      <w:r w:rsidR="00E0498D" w:rsidRPr="00617B07">
        <w:rPr>
          <w:rFonts w:ascii="Times New Roman" w:eastAsia="Times New Roman" w:hAnsi="Times New Roman" w:cs="Times New Roman"/>
          <w:sz w:val="24"/>
          <w:szCs w:val="24"/>
        </w:rPr>
        <w:t xml:space="preserve">for grade 6-10, </w:t>
      </w:r>
      <w:r w:rsidR="008C2F27" w:rsidRPr="00617B07">
        <w:rPr>
          <w:rFonts w:ascii="Times New Roman" w:eastAsia="Times New Roman" w:hAnsi="Times New Roman" w:cs="Times New Roman"/>
          <w:sz w:val="24"/>
          <w:szCs w:val="24"/>
        </w:rPr>
        <w:t>based on Curriculum SLOs</w:t>
      </w:r>
    </w:p>
    <w:p w14:paraId="4A542DCD" w14:textId="19E9EE3F" w:rsidR="00587C67" w:rsidRPr="00617B07" w:rsidRDefault="00587C67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Model lessons </w:t>
      </w:r>
      <w:r w:rsidR="00FA038D" w:rsidRPr="00617B07">
        <w:rPr>
          <w:rFonts w:ascii="Times New Roman" w:eastAsia="Times New Roman" w:hAnsi="Times New Roman" w:cs="Times New Roman"/>
          <w:sz w:val="24"/>
          <w:szCs w:val="24"/>
        </w:rPr>
        <w:t xml:space="preserve">and micro teaching practice 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on selected topics </w:t>
      </w:r>
      <w:r w:rsidR="00D67BC7" w:rsidRPr="00617B07">
        <w:rPr>
          <w:rFonts w:ascii="Times New Roman" w:eastAsia="Times New Roman" w:hAnsi="Times New Roman" w:cs="Times New Roman"/>
          <w:sz w:val="24"/>
          <w:szCs w:val="24"/>
        </w:rPr>
        <w:t xml:space="preserve">to demonstrate 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>Active Learning methods</w:t>
      </w:r>
      <w:r w:rsidR="00D67BC7" w:rsidRPr="00617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C86" w:rsidRPr="00617B0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roject </w:t>
      </w:r>
      <w:r w:rsidR="00F51C86" w:rsidRPr="00617B0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1C86" w:rsidRPr="00617B07">
        <w:rPr>
          <w:rFonts w:ascii="Times New Roman" w:eastAsia="Times New Roman" w:hAnsi="Times New Roman" w:cs="Times New Roman"/>
          <w:sz w:val="24"/>
          <w:szCs w:val="24"/>
        </w:rPr>
        <w:t>ed Learning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51C86" w:rsidRPr="00617B0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igital </w:t>
      </w:r>
      <w:r w:rsidR="00F51C86" w:rsidRPr="00617B07">
        <w:rPr>
          <w:rFonts w:ascii="Times New Roman" w:eastAsia="Times New Roman" w:hAnsi="Times New Roman" w:cs="Times New Roman"/>
          <w:sz w:val="24"/>
          <w:szCs w:val="24"/>
        </w:rPr>
        <w:t>Learning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0544D5" w14:textId="003C008C" w:rsidR="00814D10" w:rsidRPr="00617B07" w:rsidRDefault="00814D10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>Low cost no cost material</w:t>
      </w:r>
      <w:r w:rsidR="00DD55C5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development and use </w:t>
      </w:r>
      <w:r w:rsidR="0039259A" w:rsidRPr="00617B0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96DA9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="00696DA9" w:rsidRPr="00617B07">
        <w:rPr>
          <w:rFonts w:ascii="Times New Roman" w:eastAsia="Times New Roman" w:hAnsi="Times New Roman" w:cs="Times New Roman"/>
          <w:sz w:val="24"/>
          <w:szCs w:val="24"/>
        </w:rPr>
        <w:t>al resources for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 conceptual learning </w:t>
      </w:r>
    </w:p>
    <w:p w14:paraId="2C564CF1" w14:textId="76D992CE" w:rsidR="00986B2F" w:rsidRPr="00617B07" w:rsidRDefault="004D63CF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>Students’</w:t>
      </w:r>
      <w:r w:rsidR="00986B2F" w:rsidRPr="00617B07">
        <w:rPr>
          <w:rFonts w:ascii="Times New Roman" w:eastAsia="Times New Roman" w:hAnsi="Times New Roman" w:cs="Times New Roman"/>
          <w:sz w:val="24"/>
          <w:szCs w:val="24"/>
        </w:rPr>
        <w:t xml:space="preserve"> motivation and engaging students in deep learning </w:t>
      </w:r>
    </w:p>
    <w:p w14:paraId="05D277BF" w14:textId="054AB95F" w:rsidR="00986B2F" w:rsidRPr="00617B07" w:rsidRDefault="00986B2F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Students Learning Outcomes, formative </w:t>
      </w:r>
      <w:r w:rsidR="004D63CF" w:rsidRPr="00617B07">
        <w:rPr>
          <w:rFonts w:ascii="Times New Roman" w:eastAsia="Times New Roman" w:hAnsi="Times New Roman" w:cs="Times New Roman"/>
          <w:sz w:val="24"/>
          <w:szCs w:val="24"/>
        </w:rPr>
        <w:t>assessment,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 and feedback.</w:t>
      </w:r>
    </w:p>
    <w:p w14:paraId="764884B8" w14:textId="77777777" w:rsidR="00986B2F" w:rsidRPr="00617B07" w:rsidRDefault="00986B2F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Sports for protection; and students social &amp; emotional development  </w:t>
      </w:r>
    </w:p>
    <w:p w14:paraId="273BE442" w14:textId="77777777" w:rsidR="00B307F5" w:rsidRPr="00617B07" w:rsidRDefault="00B307F5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>Teachers’ roles and responsibilities</w:t>
      </w:r>
    </w:p>
    <w:p w14:paraId="0FAC6EB0" w14:textId="6CDF8F0F" w:rsidR="007E0C8B" w:rsidRPr="00617B07" w:rsidRDefault="001A3923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Quality of </w:t>
      </w:r>
      <w:r w:rsidR="009B510C" w:rsidRPr="00617B07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E0C8B" w:rsidRPr="00617B07">
        <w:rPr>
          <w:rFonts w:ascii="Times New Roman" w:eastAsia="Times New Roman" w:hAnsi="Times New Roman" w:cs="Times New Roman"/>
          <w:sz w:val="24"/>
          <w:szCs w:val="24"/>
        </w:rPr>
        <w:t>Lesson planning</w:t>
      </w:r>
      <w:r w:rsidR="00FF5320" w:rsidRPr="00617B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7E0C8B" w:rsidRPr="00617B07">
        <w:rPr>
          <w:rFonts w:ascii="Times New Roman" w:eastAsia="Times New Roman" w:hAnsi="Times New Roman" w:cs="Times New Roman"/>
          <w:sz w:val="24"/>
          <w:szCs w:val="24"/>
        </w:rPr>
        <w:t xml:space="preserve"> features of an effective lesson </w:t>
      </w:r>
      <w:proofErr w:type="gramStart"/>
      <w:r w:rsidR="004D63CF" w:rsidRPr="00617B07"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gramEnd"/>
    </w:p>
    <w:p w14:paraId="651F06CA" w14:textId="2C3F3EC8" w:rsidR="007E0C8B" w:rsidRPr="00617B07" w:rsidRDefault="007E0C8B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Classroom observation, </w:t>
      </w:r>
      <w:r w:rsidR="001A3923" w:rsidRPr="00617B07">
        <w:rPr>
          <w:rFonts w:ascii="Times New Roman" w:eastAsia="Times New Roman" w:hAnsi="Times New Roman" w:cs="Times New Roman"/>
          <w:sz w:val="24"/>
          <w:szCs w:val="24"/>
        </w:rPr>
        <w:t>feedback,</w:t>
      </w:r>
      <w:r w:rsidR="000417D1" w:rsidRPr="00617B07">
        <w:rPr>
          <w:rFonts w:ascii="Times New Roman" w:eastAsia="Times New Roman" w:hAnsi="Times New Roman" w:cs="Times New Roman"/>
          <w:sz w:val="24"/>
          <w:szCs w:val="24"/>
        </w:rPr>
        <w:t xml:space="preserve"> teacher self-reflection and </w:t>
      </w:r>
      <w:r w:rsidR="00537B78" w:rsidRPr="00617B07">
        <w:rPr>
          <w:rFonts w:ascii="Times New Roman" w:eastAsia="Times New Roman" w:hAnsi="Times New Roman" w:cs="Times New Roman"/>
          <w:sz w:val="24"/>
          <w:szCs w:val="24"/>
        </w:rPr>
        <w:t xml:space="preserve">peer reflection </w:t>
      </w:r>
    </w:p>
    <w:p w14:paraId="7B53BA32" w14:textId="77777777" w:rsidR="00420C0C" w:rsidRPr="00617B07" w:rsidRDefault="00420C0C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>Child rights, child safety and protection   </w:t>
      </w:r>
    </w:p>
    <w:p w14:paraId="12D80BC5" w14:textId="634F8776" w:rsidR="005E54C0" w:rsidRPr="00617B07" w:rsidRDefault="005E54C0" w:rsidP="001039D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7B07">
        <w:rPr>
          <w:rFonts w:ascii="Times New Roman" w:eastAsia="Times New Roman" w:hAnsi="Times New Roman" w:cs="Times New Roman"/>
          <w:sz w:val="24"/>
          <w:szCs w:val="24"/>
        </w:rPr>
        <w:t>Parent</w:t>
      </w:r>
      <w:r w:rsidR="000454F4" w:rsidRPr="00617B0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98D" w:rsidRPr="00617B07">
        <w:rPr>
          <w:rFonts w:ascii="Times New Roman" w:eastAsia="Times New Roman" w:hAnsi="Times New Roman" w:cs="Times New Roman"/>
          <w:sz w:val="24"/>
          <w:szCs w:val="24"/>
        </w:rPr>
        <w:t xml:space="preserve">active engagement </w:t>
      </w:r>
      <w:r w:rsidR="009D1053" w:rsidRPr="00617B0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7B07">
        <w:rPr>
          <w:rFonts w:ascii="Times New Roman" w:eastAsia="Times New Roman" w:hAnsi="Times New Roman" w:cs="Times New Roman"/>
          <w:sz w:val="24"/>
          <w:szCs w:val="24"/>
        </w:rPr>
        <w:t xml:space="preserve"> schools</w:t>
      </w:r>
      <w:r w:rsidR="000454F4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18C" w:rsidRPr="00617B07">
        <w:rPr>
          <w:rFonts w:ascii="Times New Roman" w:eastAsia="Times New Roman" w:hAnsi="Times New Roman" w:cs="Times New Roman"/>
          <w:sz w:val="24"/>
          <w:szCs w:val="24"/>
        </w:rPr>
        <w:t xml:space="preserve">(preventing </w:t>
      </w:r>
      <w:proofErr w:type="gramStart"/>
      <w:r w:rsidR="008C218C" w:rsidRPr="00617B07">
        <w:rPr>
          <w:rFonts w:ascii="Times New Roman" w:eastAsia="Times New Roman" w:hAnsi="Times New Roman" w:cs="Times New Roman"/>
          <w:sz w:val="24"/>
          <w:szCs w:val="24"/>
        </w:rPr>
        <w:t>drop outs</w:t>
      </w:r>
      <w:proofErr w:type="gramEnd"/>
      <w:r w:rsidR="008C218C" w:rsidRPr="00617B07">
        <w:rPr>
          <w:rFonts w:ascii="Times New Roman" w:eastAsia="Times New Roman" w:hAnsi="Times New Roman" w:cs="Times New Roman"/>
          <w:sz w:val="24"/>
          <w:szCs w:val="24"/>
        </w:rPr>
        <w:t xml:space="preserve">, improving </w:t>
      </w:r>
      <w:r w:rsidR="00DB11E6" w:rsidRPr="00617B07">
        <w:rPr>
          <w:rFonts w:ascii="Times New Roman" w:eastAsia="Times New Roman" w:hAnsi="Times New Roman" w:cs="Times New Roman"/>
          <w:sz w:val="24"/>
          <w:szCs w:val="24"/>
        </w:rPr>
        <w:t xml:space="preserve">attendance and completion) </w:t>
      </w:r>
      <w:r w:rsidR="000454F4" w:rsidRPr="0061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BB5B3D" w14:textId="77777777" w:rsidR="00430654" w:rsidRPr="00617B07" w:rsidRDefault="00430654" w:rsidP="007F05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20D9C4" w14:textId="26AA2A9E" w:rsidR="000D3663" w:rsidRPr="00617B07" w:rsidRDefault="00FC63C2" w:rsidP="00FD4B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17B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Role and </w:t>
      </w:r>
      <w:r w:rsidR="00FD4B0A" w:rsidRPr="00617B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R</w:t>
      </w:r>
      <w:r w:rsidRPr="00617B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esponsibilities </w:t>
      </w:r>
      <w:r w:rsidR="006D073B" w:rsidRPr="00617B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of</w:t>
      </w:r>
      <w:r w:rsidRPr="00617B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the </w:t>
      </w:r>
      <w:r w:rsidR="00FD4B0A" w:rsidRPr="00617B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T</w:t>
      </w:r>
      <w:r w:rsidRPr="00617B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raining </w:t>
      </w:r>
      <w:r w:rsidR="00FD4B0A" w:rsidRPr="00617B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P</w:t>
      </w:r>
      <w:r w:rsidRPr="00617B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rovider</w:t>
      </w:r>
    </w:p>
    <w:p w14:paraId="4F006E84" w14:textId="77777777" w:rsidR="000D3663" w:rsidRPr="00617B07" w:rsidRDefault="000D3663" w:rsidP="007F05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15EB3B" w14:textId="34334904" w:rsidR="00514940" w:rsidRPr="00617B07" w:rsidRDefault="00D614A1" w:rsidP="007F05E9">
      <w:pPr>
        <w:rPr>
          <w:rFonts w:ascii="Times New Roman" w:hAnsi="Times New Roman" w:cs="Times New Roman"/>
          <w:sz w:val="24"/>
          <w:szCs w:val="24"/>
        </w:rPr>
      </w:pPr>
      <w:r w:rsidRPr="00617B07">
        <w:rPr>
          <w:rFonts w:ascii="Times New Roman" w:hAnsi="Times New Roman" w:cs="Times New Roman"/>
          <w:sz w:val="24"/>
          <w:szCs w:val="24"/>
        </w:rPr>
        <w:t>The training provider will have the following</w:t>
      </w:r>
      <w:r w:rsidR="005669A8" w:rsidRPr="00617B07">
        <w:rPr>
          <w:rFonts w:ascii="Times New Roman" w:hAnsi="Times New Roman" w:cs="Times New Roman"/>
          <w:sz w:val="24"/>
          <w:szCs w:val="24"/>
        </w:rPr>
        <w:t xml:space="preserve"> roles </w:t>
      </w:r>
      <w:r w:rsidR="000B6B26" w:rsidRPr="00617B07">
        <w:rPr>
          <w:rFonts w:ascii="Times New Roman" w:hAnsi="Times New Roman" w:cs="Times New Roman"/>
          <w:sz w:val="24"/>
          <w:szCs w:val="24"/>
        </w:rPr>
        <w:t>and responsibilities</w:t>
      </w:r>
      <w:r w:rsidRPr="00617B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4A5284" w14:textId="77777777" w:rsidR="0049303F" w:rsidRPr="00617B07" w:rsidRDefault="0049303F" w:rsidP="007F05E9">
      <w:pPr>
        <w:rPr>
          <w:rFonts w:ascii="Times New Roman" w:hAnsi="Times New Roman" w:cs="Times New Roman"/>
          <w:sz w:val="24"/>
          <w:szCs w:val="24"/>
        </w:rPr>
      </w:pPr>
    </w:p>
    <w:p w14:paraId="7ED5CFEB" w14:textId="644F9805" w:rsidR="00C30C87" w:rsidRPr="00473BB1" w:rsidRDefault="00473BB1" w:rsidP="00473BB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3.1 </w:t>
      </w:r>
      <w:r w:rsidR="0049303F" w:rsidRPr="00473B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Training </w:t>
      </w:r>
      <w:r w:rsidR="00A5552B" w:rsidRPr="00473B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49303F" w:rsidRPr="00473B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ontent </w:t>
      </w:r>
      <w:r w:rsidR="00617B07" w:rsidRPr="00473B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Deliverables</w:t>
      </w:r>
    </w:p>
    <w:p w14:paraId="73340BF8" w14:textId="77777777" w:rsidR="00617B07" w:rsidRPr="00617B07" w:rsidRDefault="00617B07" w:rsidP="00617B07">
      <w:pPr>
        <w:pStyle w:val="ListParagraph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E952A5" w14:textId="6F14A27F" w:rsidR="00650B98" w:rsidRPr="001039D7" w:rsidRDefault="00415491" w:rsidP="00103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 xml:space="preserve">Develop </w:t>
      </w:r>
      <w:r w:rsidR="00DB4875" w:rsidRPr="001039D7">
        <w:rPr>
          <w:rFonts w:ascii="Times New Roman" w:hAnsi="Times New Roman" w:cs="Times New Roman"/>
          <w:sz w:val="24"/>
          <w:szCs w:val="24"/>
        </w:rPr>
        <w:t xml:space="preserve">detailed </w:t>
      </w:r>
      <w:r w:rsidR="00650B98" w:rsidRPr="001039D7">
        <w:rPr>
          <w:rFonts w:ascii="Times New Roman" w:hAnsi="Times New Roman" w:cs="Times New Roman"/>
          <w:sz w:val="24"/>
          <w:szCs w:val="24"/>
        </w:rPr>
        <w:t xml:space="preserve">training technical proposal and </w:t>
      </w:r>
      <w:r w:rsidR="000A2184" w:rsidRPr="001039D7">
        <w:rPr>
          <w:rFonts w:ascii="Times New Roman" w:hAnsi="Times New Roman" w:cs="Times New Roman"/>
          <w:sz w:val="24"/>
          <w:szCs w:val="24"/>
        </w:rPr>
        <w:t xml:space="preserve">budget </w:t>
      </w:r>
      <w:r w:rsidR="006E01C1" w:rsidRPr="001039D7">
        <w:rPr>
          <w:rFonts w:ascii="Times New Roman" w:hAnsi="Times New Roman" w:cs="Times New Roman"/>
          <w:sz w:val="24"/>
          <w:szCs w:val="24"/>
        </w:rPr>
        <w:t>outlining all the training contents</w:t>
      </w:r>
      <w:r w:rsidR="000A2184" w:rsidRPr="001039D7">
        <w:rPr>
          <w:rFonts w:ascii="Times New Roman" w:hAnsi="Times New Roman" w:cs="Times New Roman"/>
          <w:sz w:val="24"/>
          <w:szCs w:val="24"/>
        </w:rPr>
        <w:t xml:space="preserve"> and </w:t>
      </w:r>
      <w:r w:rsidR="00650B98" w:rsidRPr="001039D7">
        <w:rPr>
          <w:rFonts w:ascii="Times New Roman" w:hAnsi="Times New Roman" w:cs="Times New Roman"/>
          <w:sz w:val="24"/>
          <w:szCs w:val="24"/>
        </w:rPr>
        <w:t xml:space="preserve">methodologies and submit it for </w:t>
      </w:r>
      <w:r w:rsidR="00B0675C" w:rsidRPr="001039D7">
        <w:rPr>
          <w:rFonts w:ascii="Times New Roman" w:hAnsi="Times New Roman" w:cs="Times New Roman"/>
          <w:sz w:val="24"/>
          <w:szCs w:val="24"/>
        </w:rPr>
        <w:t>review before training implementation.</w:t>
      </w:r>
    </w:p>
    <w:p w14:paraId="25944198" w14:textId="2552688F" w:rsidR="00D614A1" w:rsidRPr="001039D7" w:rsidRDefault="005D2F13" w:rsidP="00103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>Once selected, c</w:t>
      </w:r>
      <w:r w:rsidR="00D614A1" w:rsidRPr="001039D7">
        <w:rPr>
          <w:rFonts w:ascii="Times New Roman" w:hAnsi="Times New Roman" w:cs="Times New Roman"/>
          <w:sz w:val="24"/>
          <w:szCs w:val="24"/>
        </w:rPr>
        <w:t xml:space="preserve">onduct needs assessment </w:t>
      </w:r>
      <w:r w:rsidR="0017351F" w:rsidRPr="001039D7">
        <w:rPr>
          <w:rFonts w:ascii="Times New Roman" w:hAnsi="Times New Roman" w:cs="Times New Roman"/>
          <w:sz w:val="24"/>
          <w:szCs w:val="24"/>
        </w:rPr>
        <w:t xml:space="preserve">to identify training needs of the </w:t>
      </w:r>
      <w:r w:rsidR="003D6CC2" w:rsidRPr="001039D7">
        <w:rPr>
          <w:rFonts w:ascii="Times New Roman" w:hAnsi="Times New Roman" w:cs="Times New Roman"/>
          <w:sz w:val="24"/>
          <w:szCs w:val="24"/>
        </w:rPr>
        <w:t>teachers.</w:t>
      </w:r>
      <w:r w:rsidR="0017351F" w:rsidRPr="0010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05C53" w14:textId="01B52922" w:rsidR="0017351F" w:rsidRPr="001039D7" w:rsidRDefault="0017351F" w:rsidP="00103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>Develop</w:t>
      </w:r>
      <w:r w:rsidR="00517A08" w:rsidRPr="001039D7">
        <w:rPr>
          <w:rFonts w:ascii="Times New Roman" w:hAnsi="Times New Roman" w:cs="Times New Roman"/>
          <w:sz w:val="24"/>
          <w:szCs w:val="24"/>
        </w:rPr>
        <w:t xml:space="preserve"> and submit </w:t>
      </w:r>
      <w:r w:rsidRPr="001039D7">
        <w:rPr>
          <w:rFonts w:ascii="Times New Roman" w:hAnsi="Times New Roman" w:cs="Times New Roman"/>
          <w:sz w:val="24"/>
          <w:szCs w:val="24"/>
        </w:rPr>
        <w:t>training manual</w:t>
      </w:r>
      <w:r w:rsidR="00037014" w:rsidRPr="001039D7">
        <w:rPr>
          <w:rFonts w:ascii="Times New Roman" w:hAnsi="Times New Roman" w:cs="Times New Roman"/>
          <w:sz w:val="24"/>
          <w:szCs w:val="24"/>
        </w:rPr>
        <w:t xml:space="preserve"> prior to training</w:t>
      </w:r>
      <w:r w:rsidR="00F452FE" w:rsidRPr="001039D7">
        <w:rPr>
          <w:rFonts w:ascii="Times New Roman" w:hAnsi="Times New Roman" w:cs="Times New Roman"/>
          <w:sz w:val="24"/>
          <w:szCs w:val="24"/>
        </w:rPr>
        <w:t xml:space="preserve"> for review. The manual will include</w:t>
      </w:r>
      <w:r w:rsidR="00366BE5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CE7AE2" w:rsidRPr="001039D7">
        <w:rPr>
          <w:rFonts w:ascii="Times New Roman" w:hAnsi="Times New Roman" w:cs="Times New Roman"/>
          <w:sz w:val="24"/>
          <w:szCs w:val="24"/>
        </w:rPr>
        <w:t xml:space="preserve">list of contents, session plans </w:t>
      </w:r>
      <w:r w:rsidR="009B3F75" w:rsidRPr="001039D7">
        <w:rPr>
          <w:rFonts w:ascii="Times New Roman" w:hAnsi="Times New Roman" w:cs="Times New Roman"/>
          <w:sz w:val="24"/>
          <w:szCs w:val="24"/>
        </w:rPr>
        <w:t xml:space="preserve">and </w:t>
      </w:r>
      <w:r w:rsidR="00EA1F07" w:rsidRPr="001039D7">
        <w:rPr>
          <w:rFonts w:ascii="Times New Roman" w:hAnsi="Times New Roman" w:cs="Times New Roman"/>
          <w:sz w:val="24"/>
          <w:szCs w:val="24"/>
        </w:rPr>
        <w:t xml:space="preserve">reference materials for </w:t>
      </w:r>
      <w:r w:rsidR="003D6CC2" w:rsidRPr="001039D7">
        <w:rPr>
          <w:rFonts w:ascii="Times New Roman" w:hAnsi="Times New Roman" w:cs="Times New Roman"/>
          <w:sz w:val="24"/>
          <w:szCs w:val="24"/>
        </w:rPr>
        <w:t>reading.</w:t>
      </w:r>
      <w:r w:rsidR="009B3F75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366BE5" w:rsidRPr="0010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BF5" w14:textId="41A46C94" w:rsidR="00D36AC8" w:rsidRPr="001039D7" w:rsidRDefault="00D36AC8" w:rsidP="00103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>Develop</w:t>
      </w:r>
      <w:r w:rsidR="00517A08" w:rsidRPr="001039D7">
        <w:rPr>
          <w:rFonts w:ascii="Times New Roman" w:hAnsi="Times New Roman" w:cs="Times New Roman"/>
          <w:sz w:val="24"/>
          <w:szCs w:val="24"/>
        </w:rPr>
        <w:t xml:space="preserve"> and </w:t>
      </w:r>
      <w:r w:rsidR="00037014" w:rsidRPr="001039D7">
        <w:rPr>
          <w:rFonts w:ascii="Times New Roman" w:hAnsi="Times New Roman" w:cs="Times New Roman"/>
          <w:sz w:val="24"/>
          <w:szCs w:val="24"/>
        </w:rPr>
        <w:t>submit training</w:t>
      </w:r>
      <w:r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9D500E" w:rsidRPr="001039D7">
        <w:rPr>
          <w:rFonts w:ascii="Times New Roman" w:hAnsi="Times New Roman" w:cs="Times New Roman"/>
          <w:sz w:val="24"/>
          <w:szCs w:val="24"/>
        </w:rPr>
        <w:t>plan</w:t>
      </w:r>
      <w:r w:rsidR="00517A08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F452FE" w:rsidRPr="001039D7">
        <w:rPr>
          <w:rFonts w:ascii="Times New Roman" w:hAnsi="Times New Roman" w:cs="Times New Roman"/>
          <w:sz w:val="24"/>
          <w:szCs w:val="24"/>
        </w:rPr>
        <w:t>for review</w:t>
      </w:r>
      <w:r w:rsidR="00517A08" w:rsidRPr="001039D7"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F34018" w:rsidRPr="001039D7">
        <w:rPr>
          <w:rFonts w:ascii="Times New Roman" w:hAnsi="Times New Roman" w:cs="Times New Roman"/>
          <w:sz w:val="24"/>
          <w:szCs w:val="24"/>
        </w:rPr>
        <w:t>training.</w:t>
      </w:r>
      <w:r w:rsidR="009D500E" w:rsidRPr="001039D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053DE9" w14:textId="32790429" w:rsidR="00D36AC8" w:rsidRPr="001039D7" w:rsidRDefault="00D36AC8" w:rsidP="00103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>Engage subject specialist</w:t>
      </w:r>
      <w:r w:rsidR="00366BE5" w:rsidRPr="001039D7">
        <w:rPr>
          <w:rFonts w:ascii="Times New Roman" w:hAnsi="Times New Roman" w:cs="Times New Roman"/>
          <w:sz w:val="24"/>
          <w:szCs w:val="24"/>
        </w:rPr>
        <w:t xml:space="preserve">s and qualified </w:t>
      </w:r>
      <w:r w:rsidR="001A2048" w:rsidRPr="001039D7">
        <w:rPr>
          <w:rFonts w:ascii="Times New Roman" w:hAnsi="Times New Roman" w:cs="Times New Roman"/>
          <w:sz w:val="24"/>
          <w:szCs w:val="24"/>
        </w:rPr>
        <w:t xml:space="preserve">professional teacher </w:t>
      </w:r>
      <w:r w:rsidR="00366BE5" w:rsidRPr="001039D7">
        <w:rPr>
          <w:rFonts w:ascii="Times New Roman" w:hAnsi="Times New Roman" w:cs="Times New Roman"/>
          <w:sz w:val="24"/>
          <w:szCs w:val="24"/>
        </w:rPr>
        <w:t>educ</w:t>
      </w:r>
      <w:r w:rsidR="001A270B" w:rsidRPr="001039D7">
        <w:rPr>
          <w:rFonts w:ascii="Times New Roman" w:hAnsi="Times New Roman" w:cs="Times New Roman"/>
          <w:sz w:val="24"/>
          <w:szCs w:val="24"/>
        </w:rPr>
        <w:t xml:space="preserve">ators </w:t>
      </w:r>
      <w:r w:rsidR="006F7B39" w:rsidRPr="001039D7">
        <w:rPr>
          <w:rFonts w:ascii="Times New Roman" w:hAnsi="Times New Roman" w:cs="Times New Roman"/>
          <w:sz w:val="24"/>
          <w:szCs w:val="24"/>
        </w:rPr>
        <w:t xml:space="preserve">with relevant </w:t>
      </w:r>
      <w:r w:rsidR="006F2FBF" w:rsidRPr="001039D7">
        <w:rPr>
          <w:rFonts w:ascii="Times New Roman" w:hAnsi="Times New Roman" w:cs="Times New Roman"/>
          <w:sz w:val="24"/>
          <w:szCs w:val="24"/>
        </w:rPr>
        <w:t>experience in</w:t>
      </w:r>
      <w:r w:rsidR="001A270B" w:rsidRPr="001039D7">
        <w:rPr>
          <w:rFonts w:ascii="Times New Roman" w:hAnsi="Times New Roman" w:cs="Times New Roman"/>
          <w:sz w:val="24"/>
          <w:szCs w:val="24"/>
        </w:rPr>
        <w:t xml:space="preserve"> innovate </w:t>
      </w:r>
      <w:r w:rsidR="006F7B39" w:rsidRPr="001039D7">
        <w:rPr>
          <w:rFonts w:ascii="Times New Roman" w:hAnsi="Times New Roman" w:cs="Times New Roman"/>
          <w:sz w:val="24"/>
          <w:szCs w:val="24"/>
        </w:rPr>
        <w:t>pedagogies includ</w:t>
      </w:r>
      <w:r w:rsidR="008B5F22" w:rsidRPr="001039D7">
        <w:rPr>
          <w:rFonts w:ascii="Times New Roman" w:hAnsi="Times New Roman" w:cs="Times New Roman"/>
          <w:sz w:val="24"/>
          <w:szCs w:val="24"/>
        </w:rPr>
        <w:t>ing in</w:t>
      </w:r>
      <w:r w:rsidR="006F7B39" w:rsidRPr="001039D7">
        <w:rPr>
          <w:rFonts w:ascii="Times New Roman" w:hAnsi="Times New Roman" w:cs="Times New Roman"/>
          <w:sz w:val="24"/>
          <w:szCs w:val="24"/>
        </w:rPr>
        <w:t xml:space="preserve"> blended learning </w:t>
      </w:r>
      <w:r w:rsidR="00F34018" w:rsidRPr="001039D7">
        <w:rPr>
          <w:rFonts w:ascii="Times New Roman" w:hAnsi="Times New Roman" w:cs="Times New Roman"/>
          <w:sz w:val="24"/>
          <w:szCs w:val="24"/>
        </w:rPr>
        <w:t>approaches.</w:t>
      </w:r>
      <w:r w:rsidR="006F7B39" w:rsidRPr="0010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F5BE6" w14:textId="1BB82BDF" w:rsidR="006F7B39" w:rsidRPr="001039D7" w:rsidRDefault="006F7B39" w:rsidP="00103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>Conduct pre</w:t>
      </w:r>
      <w:r w:rsidR="001A2048" w:rsidRPr="001039D7">
        <w:rPr>
          <w:rFonts w:ascii="Times New Roman" w:hAnsi="Times New Roman" w:cs="Times New Roman"/>
          <w:sz w:val="24"/>
          <w:szCs w:val="24"/>
        </w:rPr>
        <w:t xml:space="preserve"> and </w:t>
      </w:r>
      <w:r w:rsidRPr="001039D7">
        <w:rPr>
          <w:rFonts w:ascii="Times New Roman" w:hAnsi="Times New Roman" w:cs="Times New Roman"/>
          <w:sz w:val="24"/>
          <w:szCs w:val="24"/>
        </w:rPr>
        <w:t>post</w:t>
      </w:r>
      <w:r w:rsidR="001A2048" w:rsidRPr="001039D7">
        <w:rPr>
          <w:rFonts w:ascii="Times New Roman" w:hAnsi="Times New Roman" w:cs="Times New Roman"/>
          <w:sz w:val="24"/>
          <w:szCs w:val="24"/>
        </w:rPr>
        <w:t>-</w:t>
      </w:r>
      <w:r w:rsidRPr="001039D7">
        <w:rPr>
          <w:rFonts w:ascii="Times New Roman" w:hAnsi="Times New Roman" w:cs="Times New Roman"/>
          <w:sz w:val="24"/>
          <w:szCs w:val="24"/>
        </w:rPr>
        <w:t xml:space="preserve">test of the </w:t>
      </w:r>
      <w:proofErr w:type="gramStart"/>
      <w:r w:rsidR="00061BDA" w:rsidRPr="001039D7"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 w:rsidR="001A2048" w:rsidRPr="001039D7">
        <w:rPr>
          <w:rFonts w:ascii="Times New Roman" w:hAnsi="Times New Roman" w:cs="Times New Roman"/>
          <w:sz w:val="24"/>
          <w:szCs w:val="24"/>
        </w:rPr>
        <w:t xml:space="preserve"> performance and knowledge</w:t>
      </w:r>
      <w:r w:rsidR="00061BDA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8B5F22" w:rsidRPr="001039D7">
        <w:rPr>
          <w:rFonts w:ascii="Times New Roman" w:hAnsi="Times New Roman" w:cs="Times New Roman"/>
          <w:sz w:val="24"/>
          <w:szCs w:val="24"/>
        </w:rPr>
        <w:t xml:space="preserve">and submit report </w:t>
      </w:r>
    </w:p>
    <w:p w14:paraId="11DCC2CE" w14:textId="65938699" w:rsidR="00A039A3" w:rsidRPr="001039D7" w:rsidRDefault="00A039A3" w:rsidP="001039D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39D7">
        <w:rPr>
          <w:rFonts w:ascii="Times New Roman" w:eastAsia="Times New Roman" w:hAnsi="Times New Roman" w:cs="Times New Roman"/>
          <w:sz w:val="24"/>
          <w:szCs w:val="24"/>
        </w:rPr>
        <w:t xml:space="preserve">Training will consist of 4 days starting at 8.30 am and will continue till 3.30 pm (this will include </w:t>
      </w:r>
      <w:r w:rsidR="00DB4C0A" w:rsidRPr="001039D7">
        <w:rPr>
          <w:rFonts w:ascii="Times New Roman" w:eastAsia="Times New Roman" w:hAnsi="Times New Roman" w:cs="Times New Roman"/>
          <w:sz w:val="24"/>
          <w:szCs w:val="24"/>
        </w:rPr>
        <w:t>two 15</w:t>
      </w:r>
      <w:r w:rsidR="009D10BD" w:rsidRPr="001039D7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Pr="001039D7">
        <w:rPr>
          <w:rFonts w:ascii="Times New Roman" w:eastAsia="Times New Roman" w:hAnsi="Times New Roman" w:cs="Times New Roman"/>
          <w:sz w:val="24"/>
          <w:szCs w:val="24"/>
        </w:rPr>
        <w:t xml:space="preserve"> break for tea and 45 minutes break for lunch). </w:t>
      </w:r>
    </w:p>
    <w:p w14:paraId="6696E626" w14:textId="54B065B1" w:rsidR="00061BDA" w:rsidRPr="001039D7" w:rsidRDefault="00061BDA" w:rsidP="00103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 xml:space="preserve">Develop </w:t>
      </w:r>
      <w:r w:rsidR="00A00FBC" w:rsidRPr="001039D7">
        <w:rPr>
          <w:rFonts w:ascii="Times New Roman" w:hAnsi="Times New Roman" w:cs="Times New Roman"/>
          <w:sz w:val="24"/>
          <w:szCs w:val="24"/>
        </w:rPr>
        <w:t xml:space="preserve">and submit </w:t>
      </w:r>
      <w:r w:rsidRPr="001039D7">
        <w:rPr>
          <w:rFonts w:ascii="Times New Roman" w:hAnsi="Times New Roman" w:cs="Times New Roman"/>
          <w:sz w:val="24"/>
          <w:szCs w:val="24"/>
        </w:rPr>
        <w:t xml:space="preserve">training report </w:t>
      </w:r>
      <w:r w:rsidR="00A00FBC" w:rsidRPr="001039D7">
        <w:rPr>
          <w:rFonts w:ascii="Times New Roman" w:hAnsi="Times New Roman" w:cs="Times New Roman"/>
          <w:sz w:val="24"/>
          <w:szCs w:val="24"/>
        </w:rPr>
        <w:t xml:space="preserve">with </w:t>
      </w:r>
      <w:r w:rsidR="005669A8" w:rsidRPr="001039D7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D920B0" w:rsidRPr="001039D7">
        <w:rPr>
          <w:rFonts w:ascii="Times New Roman" w:hAnsi="Times New Roman" w:cs="Times New Roman"/>
          <w:sz w:val="24"/>
          <w:szCs w:val="24"/>
        </w:rPr>
        <w:t>sheets</w:t>
      </w:r>
      <w:r w:rsidR="008B5F22" w:rsidRPr="001039D7">
        <w:rPr>
          <w:rFonts w:ascii="Times New Roman" w:hAnsi="Times New Roman" w:cs="Times New Roman"/>
          <w:sz w:val="24"/>
          <w:szCs w:val="24"/>
        </w:rPr>
        <w:t xml:space="preserve"> after completion of the </w:t>
      </w:r>
      <w:proofErr w:type="gramStart"/>
      <w:r w:rsidR="008B5F22" w:rsidRPr="001039D7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="008B5F22" w:rsidRPr="0010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E61EF" w14:textId="20C89263" w:rsidR="00822DCB" w:rsidRPr="001039D7" w:rsidRDefault="000C31F2" w:rsidP="00103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>P</w:t>
      </w:r>
      <w:r w:rsidR="00822DCB" w:rsidRPr="001039D7">
        <w:rPr>
          <w:rFonts w:ascii="Times New Roman" w:hAnsi="Times New Roman" w:cs="Times New Roman"/>
          <w:sz w:val="24"/>
          <w:szCs w:val="24"/>
        </w:rPr>
        <w:t xml:space="preserve">rovide </w:t>
      </w:r>
      <w:r w:rsidR="00DD02A4" w:rsidRPr="001039D7">
        <w:rPr>
          <w:rFonts w:ascii="Times New Roman" w:hAnsi="Times New Roman" w:cs="Times New Roman"/>
          <w:sz w:val="24"/>
          <w:szCs w:val="24"/>
        </w:rPr>
        <w:t xml:space="preserve">a training handbook </w:t>
      </w:r>
      <w:r w:rsidR="001058EC" w:rsidRPr="001039D7">
        <w:rPr>
          <w:rFonts w:ascii="Times New Roman" w:hAnsi="Times New Roman" w:cs="Times New Roman"/>
          <w:sz w:val="24"/>
          <w:szCs w:val="24"/>
        </w:rPr>
        <w:t xml:space="preserve">to each teacher </w:t>
      </w:r>
      <w:r w:rsidR="00144A9A" w:rsidRPr="001039D7">
        <w:rPr>
          <w:rFonts w:ascii="Times New Roman" w:hAnsi="Times New Roman" w:cs="Times New Roman"/>
          <w:sz w:val="24"/>
          <w:szCs w:val="24"/>
        </w:rPr>
        <w:t>which</w:t>
      </w:r>
      <w:r w:rsidR="00DD02A4" w:rsidRPr="001039D7">
        <w:rPr>
          <w:rFonts w:ascii="Times New Roman" w:hAnsi="Times New Roman" w:cs="Times New Roman"/>
          <w:sz w:val="24"/>
          <w:szCs w:val="24"/>
        </w:rPr>
        <w:t xml:space="preserve"> will include </w:t>
      </w:r>
      <w:r w:rsidR="00144A9A" w:rsidRPr="001039D7">
        <w:rPr>
          <w:rFonts w:ascii="Times New Roman" w:hAnsi="Times New Roman" w:cs="Times New Roman"/>
          <w:sz w:val="24"/>
          <w:szCs w:val="24"/>
        </w:rPr>
        <w:t xml:space="preserve">training reference </w:t>
      </w:r>
      <w:proofErr w:type="gramStart"/>
      <w:r w:rsidR="00144A9A" w:rsidRPr="001039D7">
        <w:rPr>
          <w:rFonts w:ascii="Times New Roman" w:hAnsi="Times New Roman" w:cs="Times New Roman"/>
          <w:sz w:val="24"/>
          <w:szCs w:val="24"/>
        </w:rPr>
        <w:t>materials</w:t>
      </w:r>
      <w:proofErr w:type="gramEnd"/>
      <w:r w:rsidR="00144A9A" w:rsidRPr="0010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37D24" w14:textId="563CAE61" w:rsidR="000C31F2" w:rsidRPr="001039D7" w:rsidRDefault="001058EC" w:rsidP="00103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>Provide a</w:t>
      </w:r>
      <w:r w:rsidR="0090089B" w:rsidRPr="001039D7">
        <w:rPr>
          <w:rFonts w:ascii="Times New Roman" w:hAnsi="Times New Roman" w:cs="Times New Roman"/>
          <w:sz w:val="24"/>
          <w:szCs w:val="24"/>
        </w:rPr>
        <w:t xml:space="preserve"> teacher kit</w:t>
      </w:r>
      <w:r w:rsidR="00991671" w:rsidRPr="001039D7">
        <w:rPr>
          <w:rFonts w:ascii="Times New Roman" w:hAnsi="Times New Roman" w:cs="Times New Roman"/>
          <w:sz w:val="24"/>
          <w:szCs w:val="24"/>
        </w:rPr>
        <w:t xml:space="preserve"> to each teacher</w:t>
      </w:r>
      <w:r w:rsidR="001953CF" w:rsidRPr="001039D7">
        <w:rPr>
          <w:rFonts w:ascii="Times New Roman" w:hAnsi="Times New Roman" w:cs="Times New Roman"/>
          <w:sz w:val="24"/>
          <w:szCs w:val="24"/>
        </w:rPr>
        <w:t xml:space="preserve"> which will </w:t>
      </w:r>
      <w:r w:rsidR="009E75D1" w:rsidRPr="001039D7">
        <w:rPr>
          <w:rFonts w:ascii="Times New Roman" w:hAnsi="Times New Roman" w:cs="Times New Roman"/>
          <w:sz w:val="24"/>
          <w:szCs w:val="24"/>
        </w:rPr>
        <w:t>include:</w:t>
      </w:r>
      <w:r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3A62DF" w:rsidRPr="001039D7">
        <w:rPr>
          <w:rFonts w:ascii="Times New Roman" w:hAnsi="Times New Roman" w:cs="Times New Roman"/>
          <w:sz w:val="24"/>
          <w:szCs w:val="24"/>
        </w:rPr>
        <w:t xml:space="preserve">a </w:t>
      </w:r>
      <w:r w:rsidR="006A320D" w:rsidRPr="001039D7">
        <w:rPr>
          <w:rFonts w:ascii="Times New Roman" w:hAnsi="Times New Roman" w:cs="Times New Roman"/>
          <w:sz w:val="24"/>
          <w:szCs w:val="24"/>
        </w:rPr>
        <w:t xml:space="preserve">cloth </w:t>
      </w:r>
      <w:r w:rsidR="003A62DF" w:rsidRPr="001039D7">
        <w:rPr>
          <w:rFonts w:ascii="Times New Roman" w:hAnsi="Times New Roman" w:cs="Times New Roman"/>
          <w:sz w:val="24"/>
          <w:szCs w:val="24"/>
        </w:rPr>
        <w:t xml:space="preserve">bag </w:t>
      </w:r>
      <w:r w:rsidR="001953CF" w:rsidRPr="001039D7">
        <w:rPr>
          <w:rFonts w:ascii="Times New Roman" w:hAnsi="Times New Roman" w:cs="Times New Roman"/>
          <w:sz w:val="24"/>
          <w:szCs w:val="24"/>
        </w:rPr>
        <w:t xml:space="preserve">of </w:t>
      </w:r>
      <w:r w:rsidR="0034419C" w:rsidRPr="001039D7">
        <w:rPr>
          <w:rFonts w:ascii="Times New Roman" w:hAnsi="Times New Roman" w:cs="Times New Roman"/>
          <w:sz w:val="24"/>
          <w:szCs w:val="24"/>
        </w:rPr>
        <w:t>good quality</w:t>
      </w:r>
      <w:r w:rsidR="001953CF" w:rsidRPr="001039D7">
        <w:rPr>
          <w:rFonts w:ascii="Times New Roman" w:hAnsi="Times New Roman" w:cs="Times New Roman"/>
          <w:sz w:val="24"/>
          <w:szCs w:val="24"/>
        </w:rPr>
        <w:t>,</w:t>
      </w:r>
      <w:r w:rsidR="0034419C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Pr="001039D7">
        <w:rPr>
          <w:rFonts w:ascii="Times New Roman" w:hAnsi="Times New Roman" w:cs="Times New Roman"/>
          <w:sz w:val="24"/>
          <w:szCs w:val="24"/>
        </w:rPr>
        <w:t xml:space="preserve">consisting of basic </w:t>
      </w:r>
      <w:r w:rsidR="003A62DF" w:rsidRPr="001039D7">
        <w:rPr>
          <w:rFonts w:ascii="Times New Roman" w:hAnsi="Times New Roman" w:cs="Times New Roman"/>
          <w:sz w:val="24"/>
          <w:szCs w:val="24"/>
        </w:rPr>
        <w:t xml:space="preserve">supplies </w:t>
      </w:r>
      <w:r w:rsidR="001A2048" w:rsidRPr="001039D7">
        <w:rPr>
          <w:rFonts w:ascii="Times New Roman" w:hAnsi="Times New Roman" w:cs="Times New Roman"/>
          <w:sz w:val="24"/>
          <w:szCs w:val="24"/>
        </w:rPr>
        <w:t>(</w:t>
      </w:r>
      <w:r w:rsidR="007B4422" w:rsidRPr="001039D7">
        <w:rPr>
          <w:rFonts w:ascii="Times New Roman" w:hAnsi="Times New Roman" w:cs="Times New Roman"/>
          <w:sz w:val="24"/>
          <w:szCs w:val="24"/>
        </w:rPr>
        <w:t xml:space="preserve">i.e., one </w:t>
      </w:r>
      <w:r w:rsidR="001A2048" w:rsidRPr="001039D7">
        <w:rPr>
          <w:rFonts w:ascii="Times New Roman" w:hAnsi="Times New Roman" w:cs="Times New Roman"/>
          <w:sz w:val="24"/>
          <w:szCs w:val="24"/>
        </w:rPr>
        <w:t>pair</w:t>
      </w:r>
      <w:r w:rsidR="003A62DF" w:rsidRPr="001039D7">
        <w:rPr>
          <w:rFonts w:ascii="Times New Roman" w:hAnsi="Times New Roman" w:cs="Times New Roman"/>
          <w:sz w:val="24"/>
          <w:szCs w:val="24"/>
        </w:rPr>
        <w:t xml:space="preserve"> of sc</w:t>
      </w:r>
      <w:r w:rsidR="0001007C" w:rsidRPr="001039D7">
        <w:rPr>
          <w:rFonts w:ascii="Times New Roman" w:hAnsi="Times New Roman" w:cs="Times New Roman"/>
          <w:sz w:val="24"/>
          <w:szCs w:val="24"/>
        </w:rPr>
        <w:t>issors</w:t>
      </w:r>
      <w:r w:rsidR="003A62DF" w:rsidRPr="001039D7">
        <w:rPr>
          <w:rFonts w:ascii="Times New Roman" w:hAnsi="Times New Roman" w:cs="Times New Roman"/>
          <w:sz w:val="24"/>
          <w:szCs w:val="24"/>
        </w:rPr>
        <w:t xml:space="preserve">, </w:t>
      </w:r>
      <w:r w:rsidR="00227C46" w:rsidRPr="001039D7">
        <w:rPr>
          <w:rFonts w:ascii="Times New Roman" w:hAnsi="Times New Roman" w:cs="Times New Roman"/>
          <w:sz w:val="24"/>
          <w:szCs w:val="24"/>
        </w:rPr>
        <w:t>12</w:t>
      </w:r>
      <w:r w:rsidR="008158FB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CD1BB6" w:rsidRPr="001039D7">
        <w:rPr>
          <w:rFonts w:ascii="Times New Roman" w:hAnsi="Times New Roman" w:cs="Times New Roman"/>
          <w:sz w:val="24"/>
          <w:szCs w:val="24"/>
        </w:rPr>
        <w:t xml:space="preserve">drawing </w:t>
      </w:r>
      <w:r w:rsidR="008158FB" w:rsidRPr="001039D7">
        <w:rPr>
          <w:rFonts w:ascii="Times New Roman" w:hAnsi="Times New Roman" w:cs="Times New Roman"/>
          <w:sz w:val="24"/>
          <w:szCs w:val="24"/>
        </w:rPr>
        <w:t xml:space="preserve">sheets/ </w:t>
      </w:r>
      <w:r w:rsidR="00CD1BB6" w:rsidRPr="001039D7">
        <w:rPr>
          <w:rFonts w:ascii="Times New Roman" w:hAnsi="Times New Roman" w:cs="Times New Roman"/>
          <w:sz w:val="24"/>
          <w:szCs w:val="24"/>
        </w:rPr>
        <w:t>colored</w:t>
      </w:r>
      <w:r w:rsidR="008158FB" w:rsidRPr="001039D7">
        <w:rPr>
          <w:rFonts w:ascii="Times New Roman" w:hAnsi="Times New Roman" w:cs="Times New Roman"/>
          <w:sz w:val="24"/>
          <w:szCs w:val="24"/>
        </w:rPr>
        <w:t xml:space="preserve">, </w:t>
      </w:r>
      <w:r w:rsidR="00CD1BB6" w:rsidRPr="001039D7">
        <w:rPr>
          <w:rFonts w:ascii="Times New Roman" w:hAnsi="Times New Roman" w:cs="Times New Roman"/>
          <w:sz w:val="24"/>
          <w:szCs w:val="24"/>
        </w:rPr>
        <w:t xml:space="preserve">one large size </w:t>
      </w:r>
      <w:r w:rsidR="009E75D1" w:rsidRPr="001039D7">
        <w:rPr>
          <w:rFonts w:ascii="Times New Roman" w:hAnsi="Times New Roman" w:cs="Times New Roman"/>
          <w:sz w:val="24"/>
          <w:szCs w:val="24"/>
        </w:rPr>
        <w:t>masking tape</w:t>
      </w:r>
      <w:r w:rsidR="00CD1BB6" w:rsidRPr="001039D7">
        <w:rPr>
          <w:rFonts w:ascii="Times New Roman" w:hAnsi="Times New Roman" w:cs="Times New Roman"/>
          <w:sz w:val="24"/>
          <w:szCs w:val="24"/>
        </w:rPr>
        <w:t xml:space="preserve">, </w:t>
      </w:r>
      <w:r w:rsidR="00227C46" w:rsidRPr="001039D7">
        <w:rPr>
          <w:rFonts w:ascii="Times New Roman" w:hAnsi="Times New Roman" w:cs="Times New Roman"/>
          <w:sz w:val="24"/>
          <w:szCs w:val="24"/>
        </w:rPr>
        <w:t xml:space="preserve">12 </w:t>
      </w:r>
      <w:r w:rsidR="002F5B85" w:rsidRPr="001039D7">
        <w:rPr>
          <w:rFonts w:ascii="Times New Roman" w:hAnsi="Times New Roman" w:cs="Times New Roman"/>
          <w:sz w:val="24"/>
          <w:szCs w:val="24"/>
        </w:rPr>
        <w:t>permanent markers</w:t>
      </w:r>
      <w:r w:rsidR="001B4485" w:rsidRPr="001039D7">
        <w:rPr>
          <w:rFonts w:ascii="Times New Roman" w:hAnsi="Times New Roman" w:cs="Times New Roman"/>
          <w:sz w:val="24"/>
          <w:szCs w:val="24"/>
        </w:rPr>
        <w:t xml:space="preserve">, one </w:t>
      </w:r>
      <w:r w:rsidR="009D10BD" w:rsidRPr="001039D7">
        <w:rPr>
          <w:rFonts w:ascii="Times New Roman" w:hAnsi="Times New Roman" w:cs="Times New Roman"/>
          <w:sz w:val="24"/>
          <w:szCs w:val="24"/>
        </w:rPr>
        <w:t>notebooks</w:t>
      </w:r>
      <w:r w:rsidR="001B4485" w:rsidRPr="001039D7">
        <w:rPr>
          <w:rFonts w:ascii="Times New Roman" w:hAnsi="Times New Roman" w:cs="Times New Roman"/>
          <w:sz w:val="24"/>
          <w:szCs w:val="24"/>
        </w:rPr>
        <w:t>/lesson plan journal</w:t>
      </w:r>
      <w:r w:rsidR="003D44AC" w:rsidRPr="001039D7">
        <w:rPr>
          <w:rFonts w:ascii="Times New Roman" w:hAnsi="Times New Roman" w:cs="Times New Roman"/>
          <w:sz w:val="24"/>
          <w:szCs w:val="24"/>
        </w:rPr>
        <w:t>)</w:t>
      </w:r>
    </w:p>
    <w:p w14:paraId="08109E04" w14:textId="0377D252" w:rsidR="00D05155" w:rsidRPr="001039D7" w:rsidRDefault="00D05155" w:rsidP="001039D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39D7">
        <w:rPr>
          <w:rFonts w:ascii="Times New Roman" w:eastAsia="Times New Roman" w:hAnsi="Times New Roman" w:cs="Times New Roman"/>
          <w:sz w:val="24"/>
          <w:szCs w:val="24"/>
        </w:rPr>
        <w:t xml:space="preserve">The training should be more practical, </w:t>
      </w:r>
      <w:r w:rsidR="001A2048" w:rsidRPr="001039D7">
        <w:rPr>
          <w:rFonts w:ascii="Times New Roman" w:eastAsia="Times New Roman" w:hAnsi="Times New Roman" w:cs="Times New Roman"/>
          <w:sz w:val="24"/>
          <w:szCs w:val="24"/>
        </w:rPr>
        <w:t>relevant,</w:t>
      </w:r>
      <w:r w:rsidRPr="001039D7">
        <w:rPr>
          <w:rFonts w:ascii="Times New Roman" w:eastAsia="Times New Roman" w:hAnsi="Times New Roman" w:cs="Times New Roman"/>
          <w:sz w:val="24"/>
          <w:szCs w:val="24"/>
        </w:rPr>
        <w:t xml:space="preserve"> and reflective to enable teachers to engage in self-learning </w:t>
      </w:r>
      <w:r w:rsidR="00547E50" w:rsidRPr="001039D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039D7">
        <w:rPr>
          <w:rFonts w:ascii="Times New Roman" w:eastAsia="Times New Roman" w:hAnsi="Times New Roman" w:cs="Times New Roman"/>
          <w:sz w:val="24"/>
          <w:szCs w:val="24"/>
        </w:rPr>
        <w:t xml:space="preserve"> to implement it in their classrooms.</w:t>
      </w:r>
    </w:p>
    <w:p w14:paraId="2A29ED16" w14:textId="77777777" w:rsidR="002768C7" w:rsidRPr="00617B07" w:rsidRDefault="002768C7" w:rsidP="002768C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1CB36E6" w14:textId="013D82F5" w:rsidR="002768C7" w:rsidRPr="00FA4537" w:rsidRDefault="002768C7" w:rsidP="00FA4537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A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Training </w:t>
      </w:r>
      <w:r w:rsidR="00A5552B" w:rsidRPr="00FA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FA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ogistics </w:t>
      </w:r>
    </w:p>
    <w:p w14:paraId="2FEF9F93" w14:textId="64077DF4" w:rsidR="006C4863" w:rsidRPr="001039D7" w:rsidRDefault="00A5719C" w:rsidP="001039D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039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4863" w:rsidRPr="001039D7">
        <w:rPr>
          <w:rFonts w:ascii="Times New Roman" w:eastAsia="Times New Roman" w:hAnsi="Times New Roman" w:cs="Times New Roman"/>
          <w:sz w:val="24"/>
          <w:szCs w:val="24"/>
        </w:rPr>
        <w:t xml:space="preserve">raining venue </w:t>
      </w:r>
      <w:r w:rsidR="00E4483A" w:rsidRPr="001039D7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6769DC" w:rsidRPr="0010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22B" w:rsidRPr="001039D7">
        <w:rPr>
          <w:rFonts w:ascii="Times New Roman" w:eastAsia="Times New Roman" w:hAnsi="Times New Roman" w:cs="Times New Roman"/>
          <w:sz w:val="24"/>
          <w:szCs w:val="24"/>
        </w:rPr>
        <w:t>G</w:t>
      </w:r>
      <w:r w:rsidR="00360886" w:rsidRPr="001039D7">
        <w:rPr>
          <w:rFonts w:ascii="Times New Roman" w:eastAsia="Times New Roman" w:hAnsi="Times New Roman" w:cs="Times New Roman"/>
          <w:sz w:val="24"/>
          <w:szCs w:val="24"/>
        </w:rPr>
        <w:t xml:space="preserve">irls </w:t>
      </w:r>
      <w:r w:rsidR="0084022B" w:rsidRPr="001039D7">
        <w:rPr>
          <w:rFonts w:ascii="Times New Roman" w:eastAsia="Times New Roman" w:hAnsi="Times New Roman" w:cs="Times New Roman"/>
          <w:sz w:val="24"/>
          <w:szCs w:val="24"/>
        </w:rPr>
        <w:t>High School</w:t>
      </w:r>
      <w:r w:rsidR="00E4483A" w:rsidRPr="0010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83A" w:rsidRPr="001039D7">
        <w:rPr>
          <w:rFonts w:ascii="Times New Roman" w:eastAsia="Times New Roman" w:hAnsi="Times New Roman" w:cs="Times New Roman"/>
          <w:sz w:val="24"/>
          <w:szCs w:val="24"/>
        </w:rPr>
        <w:t>Kot</w:t>
      </w:r>
      <w:proofErr w:type="spellEnd"/>
      <w:r w:rsidR="00E4483A" w:rsidRPr="0010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83A" w:rsidRPr="001039D7">
        <w:rPr>
          <w:rFonts w:ascii="Times New Roman" w:eastAsia="Times New Roman" w:hAnsi="Times New Roman" w:cs="Times New Roman"/>
          <w:sz w:val="24"/>
          <w:szCs w:val="24"/>
        </w:rPr>
        <w:t>Chandna</w:t>
      </w:r>
      <w:proofErr w:type="spellEnd"/>
      <w:r w:rsidR="0084022B" w:rsidRPr="00103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570FB" w14:textId="3EE2D269" w:rsidR="00915B72" w:rsidRPr="001039D7" w:rsidRDefault="00915B72" w:rsidP="001039D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039D7">
        <w:rPr>
          <w:rFonts w:ascii="Times New Roman" w:eastAsia="Times New Roman" w:hAnsi="Times New Roman" w:cs="Times New Roman"/>
          <w:sz w:val="24"/>
          <w:szCs w:val="24"/>
        </w:rPr>
        <w:t xml:space="preserve">The provider will be responsible to pay the venue charges if </w:t>
      </w:r>
      <w:proofErr w:type="gramStart"/>
      <w:r w:rsidRPr="001039D7">
        <w:rPr>
          <w:rFonts w:ascii="Times New Roman" w:eastAsia="Times New Roman" w:hAnsi="Times New Roman" w:cs="Times New Roman"/>
          <w:sz w:val="24"/>
          <w:szCs w:val="24"/>
        </w:rPr>
        <w:t>applicable</w:t>
      </w:r>
      <w:proofErr w:type="gramEnd"/>
      <w:r w:rsidRPr="0010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2A2A90" w14:textId="1388A47D" w:rsidR="00175A43" w:rsidRPr="001039D7" w:rsidRDefault="00175A43" w:rsidP="001039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>The provider will be respons</w:t>
      </w:r>
      <w:r w:rsidR="00060353" w:rsidRPr="001039D7">
        <w:rPr>
          <w:rFonts w:ascii="Times New Roman" w:hAnsi="Times New Roman" w:cs="Times New Roman"/>
          <w:sz w:val="24"/>
          <w:szCs w:val="24"/>
        </w:rPr>
        <w:t xml:space="preserve">ible </w:t>
      </w:r>
      <w:r w:rsidRPr="001039D7">
        <w:rPr>
          <w:rFonts w:ascii="Times New Roman" w:hAnsi="Times New Roman" w:cs="Times New Roman"/>
          <w:sz w:val="24"/>
          <w:szCs w:val="24"/>
        </w:rPr>
        <w:t xml:space="preserve">to arrange multimedia/ </w:t>
      </w:r>
      <w:r w:rsidR="00DF70B2" w:rsidRPr="001039D7">
        <w:rPr>
          <w:rFonts w:ascii="Times New Roman" w:hAnsi="Times New Roman" w:cs="Times New Roman"/>
          <w:sz w:val="24"/>
          <w:szCs w:val="24"/>
        </w:rPr>
        <w:t>stationery /</w:t>
      </w:r>
      <w:r w:rsidRPr="001039D7">
        <w:rPr>
          <w:rFonts w:ascii="Times New Roman" w:hAnsi="Times New Roman" w:cs="Times New Roman"/>
          <w:sz w:val="24"/>
          <w:szCs w:val="24"/>
        </w:rPr>
        <w:t xml:space="preserve">training </w:t>
      </w:r>
      <w:r w:rsidR="00FF5413" w:rsidRPr="001039D7">
        <w:rPr>
          <w:rFonts w:ascii="Times New Roman" w:hAnsi="Times New Roman" w:cs="Times New Roman"/>
          <w:sz w:val="24"/>
          <w:szCs w:val="24"/>
        </w:rPr>
        <w:t>materials /supplies</w:t>
      </w:r>
      <w:r w:rsidR="00455F08" w:rsidRPr="001039D7">
        <w:rPr>
          <w:rFonts w:ascii="Times New Roman" w:hAnsi="Times New Roman" w:cs="Times New Roman"/>
          <w:sz w:val="24"/>
          <w:szCs w:val="24"/>
        </w:rPr>
        <w:t xml:space="preserve"> and power back up, if needed, to</w:t>
      </w:r>
      <w:r w:rsidR="00FF5413" w:rsidRPr="001039D7">
        <w:rPr>
          <w:rFonts w:ascii="Times New Roman" w:hAnsi="Times New Roman" w:cs="Times New Roman"/>
          <w:sz w:val="24"/>
          <w:szCs w:val="24"/>
        </w:rPr>
        <w:t xml:space="preserve"> facilitate the training </w:t>
      </w:r>
    </w:p>
    <w:p w14:paraId="47994B38" w14:textId="53C8E3DB" w:rsidR="00A00FBC" w:rsidRPr="001039D7" w:rsidRDefault="00B0078B" w:rsidP="001039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>The provider will provide refreshment</w:t>
      </w:r>
      <w:r w:rsidR="003B58B6" w:rsidRPr="001039D7">
        <w:rPr>
          <w:rFonts w:ascii="Times New Roman" w:hAnsi="Times New Roman" w:cs="Times New Roman"/>
          <w:sz w:val="24"/>
          <w:szCs w:val="24"/>
        </w:rPr>
        <w:t>s</w:t>
      </w:r>
      <w:r w:rsidR="00A00FBC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B71A1D" w:rsidRPr="001039D7">
        <w:rPr>
          <w:rFonts w:ascii="Times New Roman" w:hAnsi="Times New Roman" w:cs="Times New Roman"/>
          <w:sz w:val="24"/>
          <w:szCs w:val="24"/>
        </w:rPr>
        <w:t>including</w:t>
      </w:r>
      <w:r w:rsidR="008B5F22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3B58B6" w:rsidRPr="001039D7">
        <w:rPr>
          <w:rFonts w:ascii="Times New Roman" w:hAnsi="Times New Roman" w:cs="Times New Roman"/>
          <w:sz w:val="24"/>
          <w:szCs w:val="24"/>
        </w:rPr>
        <w:t xml:space="preserve">two </w:t>
      </w:r>
      <w:r w:rsidR="008B5F22" w:rsidRPr="001039D7">
        <w:rPr>
          <w:rFonts w:ascii="Times New Roman" w:hAnsi="Times New Roman" w:cs="Times New Roman"/>
          <w:sz w:val="24"/>
          <w:szCs w:val="24"/>
        </w:rPr>
        <w:t>tea</w:t>
      </w:r>
      <w:r w:rsidR="003B58B6" w:rsidRPr="001039D7">
        <w:rPr>
          <w:rFonts w:ascii="Times New Roman" w:hAnsi="Times New Roman" w:cs="Times New Roman"/>
          <w:sz w:val="24"/>
          <w:szCs w:val="24"/>
        </w:rPr>
        <w:t xml:space="preserve"> breaks</w:t>
      </w:r>
      <w:r w:rsidR="00CC20D2" w:rsidRPr="001039D7">
        <w:rPr>
          <w:rFonts w:ascii="Times New Roman" w:hAnsi="Times New Roman" w:cs="Times New Roman"/>
          <w:sz w:val="24"/>
          <w:szCs w:val="24"/>
        </w:rPr>
        <w:t xml:space="preserve"> (tea and snack) </w:t>
      </w:r>
      <w:r w:rsidR="00B71A1D" w:rsidRPr="001039D7">
        <w:rPr>
          <w:rFonts w:ascii="Times New Roman" w:hAnsi="Times New Roman" w:cs="Times New Roman"/>
          <w:sz w:val="24"/>
          <w:szCs w:val="24"/>
        </w:rPr>
        <w:t>and lunch</w:t>
      </w:r>
      <w:r w:rsidR="00CC20D2" w:rsidRPr="001039D7">
        <w:rPr>
          <w:rFonts w:ascii="Times New Roman" w:hAnsi="Times New Roman" w:cs="Times New Roman"/>
          <w:sz w:val="24"/>
          <w:szCs w:val="24"/>
        </w:rPr>
        <w:t xml:space="preserve"> (</w:t>
      </w:r>
      <w:r w:rsidR="00F74410" w:rsidRPr="001039D7">
        <w:rPr>
          <w:rFonts w:ascii="Times New Roman" w:hAnsi="Times New Roman" w:cs="Times New Roman"/>
          <w:sz w:val="24"/>
          <w:szCs w:val="24"/>
        </w:rPr>
        <w:t>1 dish</w:t>
      </w:r>
      <w:r w:rsidR="00CC20D2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15700C" w:rsidRPr="001039D7">
        <w:rPr>
          <w:rFonts w:ascii="Times New Roman" w:hAnsi="Times New Roman" w:cs="Times New Roman"/>
          <w:sz w:val="24"/>
          <w:szCs w:val="24"/>
        </w:rPr>
        <w:t>with cold drink)</w:t>
      </w:r>
      <w:r w:rsidR="00B71A1D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A00FBC" w:rsidRPr="001039D7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5669A8" w:rsidRPr="001039D7">
        <w:rPr>
          <w:rFonts w:ascii="Times New Roman" w:hAnsi="Times New Roman" w:cs="Times New Roman"/>
          <w:sz w:val="24"/>
          <w:szCs w:val="24"/>
        </w:rPr>
        <w:t>training</w:t>
      </w:r>
      <w:r w:rsidR="008B5F22" w:rsidRPr="001039D7">
        <w:rPr>
          <w:rFonts w:ascii="Times New Roman" w:hAnsi="Times New Roman" w:cs="Times New Roman"/>
          <w:sz w:val="24"/>
          <w:szCs w:val="24"/>
        </w:rPr>
        <w:t xml:space="preserve"> sessions</w:t>
      </w:r>
      <w:r w:rsidR="00B71A1D" w:rsidRPr="001039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AB863B" w14:textId="5E9EE804" w:rsidR="007F05E9" w:rsidRPr="001039D7" w:rsidRDefault="00B0078B" w:rsidP="001039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039D7">
        <w:rPr>
          <w:rFonts w:ascii="Times New Roman" w:hAnsi="Times New Roman" w:cs="Times New Roman"/>
          <w:sz w:val="24"/>
          <w:szCs w:val="24"/>
        </w:rPr>
        <w:t>The provider will p</w:t>
      </w:r>
      <w:r w:rsidR="00526626" w:rsidRPr="001039D7">
        <w:rPr>
          <w:rFonts w:ascii="Times New Roman" w:hAnsi="Times New Roman" w:cs="Times New Roman"/>
          <w:sz w:val="24"/>
          <w:szCs w:val="24"/>
        </w:rPr>
        <w:t xml:space="preserve">rovide </w:t>
      </w:r>
      <w:r w:rsidR="0097579E" w:rsidRPr="001039D7">
        <w:rPr>
          <w:rFonts w:ascii="Times New Roman" w:hAnsi="Times New Roman" w:cs="Times New Roman"/>
          <w:sz w:val="24"/>
          <w:szCs w:val="24"/>
        </w:rPr>
        <w:t>travelling allowance</w:t>
      </w:r>
      <w:r w:rsidR="00526626" w:rsidRPr="001039D7">
        <w:rPr>
          <w:rFonts w:ascii="Times New Roman" w:hAnsi="Times New Roman" w:cs="Times New Roman"/>
          <w:sz w:val="24"/>
          <w:szCs w:val="24"/>
        </w:rPr>
        <w:t xml:space="preserve"> </w:t>
      </w:r>
      <w:r w:rsidR="005669A8" w:rsidRPr="001039D7">
        <w:rPr>
          <w:rFonts w:ascii="Times New Roman" w:hAnsi="Times New Roman" w:cs="Times New Roman"/>
          <w:sz w:val="24"/>
          <w:szCs w:val="24"/>
        </w:rPr>
        <w:t xml:space="preserve">to </w:t>
      </w:r>
      <w:r w:rsidR="004130B0" w:rsidRPr="001039D7">
        <w:rPr>
          <w:rFonts w:ascii="Times New Roman" w:hAnsi="Times New Roman" w:cs="Times New Roman"/>
          <w:sz w:val="24"/>
          <w:szCs w:val="24"/>
        </w:rPr>
        <w:t xml:space="preserve">each </w:t>
      </w:r>
      <w:r w:rsidR="005669A8" w:rsidRPr="001039D7">
        <w:rPr>
          <w:rFonts w:ascii="Times New Roman" w:hAnsi="Times New Roman" w:cs="Times New Roman"/>
          <w:sz w:val="24"/>
          <w:szCs w:val="24"/>
        </w:rPr>
        <w:t xml:space="preserve">teacher </w:t>
      </w:r>
      <w:r w:rsidR="0097579E" w:rsidRPr="001039D7">
        <w:rPr>
          <w:rFonts w:ascii="Times New Roman" w:hAnsi="Times New Roman" w:cs="Times New Roman"/>
          <w:sz w:val="24"/>
          <w:szCs w:val="24"/>
        </w:rPr>
        <w:t>at the rate of Rs 2000 per day</w:t>
      </w:r>
      <w:r w:rsidR="004130B0" w:rsidRPr="001039D7">
        <w:rPr>
          <w:rFonts w:ascii="Times New Roman" w:hAnsi="Times New Roman" w:cs="Times New Roman"/>
          <w:sz w:val="24"/>
          <w:szCs w:val="24"/>
        </w:rPr>
        <w:t>.</w:t>
      </w:r>
    </w:p>
    <w:p w14:paraId="04D8C6A1" w14:textId="38D0C1F9" w:rsidR="009A6527" w:rsidRPr="00617B07" w:rsidRDefault="009A6527" w:rsidP="00617B07">
      <w:pPr>
        <w:pStyle w:val="ListParagrap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4D4F07FE" w14:textId="3394CD1A" w:rsidR="009A6527" w:rsidRPr="00BD31E2" w:rsidRDefault="00FA4537" w:rsidP="00FA453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Evaluation Criteria</w:t>
      </w:r>
    </w:p>
    <w:p w14:paraId="4EDC25EE" w14:textId="77777777" w:rsidR="00BD31E2" w:rsidRDefault="00BD31E2" w:rsidP="00BD31E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BD52B6" w14:textId="1880CE31" w:rsidR="006439AE" w:rsidRDefault="006439AE" w:rsidP="006439A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692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Technical Cr</w:t>
      </w:r>
      <w:r w:rsidR="001C7A04" w:rsidRPr="00CA4692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iteria</w:t>
      </w:r>
      <w:r w:rsidR="001C7A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85F16">
        <w:rPr>
          <w:rFonts w:ascii="Times New Roman" w:eastAsia="Times New Roman" w:hAnsi="Times New Roman" w:cs="Times New Roman"/>
          <w:sz w:val="24"/>
          <w:szCs w:val="24"/>
        </w:rPr>
        <w:t xml:space="preserve"> Based on profile given by the </w:t>
      </w:r>
      <w:r w:rsidR="0031743E">
        <w:rPr>
          <w:rFonts w:ascii="Times New Roman" w:eastAsia="Times New Roman" w:hAnsi="Times New Roman" w:cs="Times New Roman"/>
          <w:sz w:val="24"/>
          <w:szCs w:val="24"/>
        </w:rPr>
        <w:t xml:space="preserve">bidders, technical </w:t>
      </w:r>
      <w:r w:rsidR="007E5EF0">
        <w:rPr>
          <w:rFonts w:ascii="Times New Roman" w:eastAsia="Times New Roman" w:hAnsi="Times New Roman" w:cs="Times New Roman"/>
          <w:sz w:val="24"/>
          <w:szCs w:val="24"/>
        </w:rPr>
        <w:t>proposal will be evaluated as per below criteria</w:t>
      </w:r>
      <w:r w:rsidR="009D0205">
        <w:rPr>
          <w:rFonts w:ascii="Times New Roman" w:eastAsia="Times New Roman" w:hAnsi="Times New Roman" w:cs="Times New Roman"/>
          <w:sz w:val="24"/>
          <w:szCs w:val="24"/>
        </w:rPr>
        <w:t xml:space="preserve"> and it will have 60% </w:t>
      </w:r>
      <w:proofErr w:type="gramStart"/>
      <w:r w:rsidR="009D0205">
        <w:rPr>
          <w:rFonts w:ascii="Times New Roman" w:eastAsia="Times New Roman" w:hAnsi="Times New Roman" w:cs="Times New Roman"/>
          <w:sz w:val="24"/>
          <w:szCs w:val="24"/>
        </w:rPr>
        <w:t>weightage</w:t>
      </w:r>
      <w:r w:rsidR="007E5EF0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</w:p>
    <w:p w14:paraId="4F6D56BF" w14:textId="77777777" w:rsidR="009E7D83" w:rsidRDefault="009E7D83" w:rsidP="00AE67B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8234BDE" w14:textId="77777777" w:rsidR="007E5EF0" w:rsidRDefault="007E5EF0" w:rsidP="007E5EF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3355"/>
        <w:gridCol w:w="1415"/>
        <w:gridCol w:w="2145"/>
      </w:tblGrid>
      <w:tr w:rsidR="007E5EF0" w14:paraId="40B135DC" w14:textId="77777777" w:rsidTr="00A36CE3">
        <w:tc>
          <w:tcPr>
            <w:tcW w:w="985" w:type="dxa"/>
          </w:tcPr>
          <w:p w14:paraId="2D5F1D50" w14:textId="6F2A00EF" w:rsidR="007E5EF0" w:rsidRPr="009E7D83" w:rsidRDefault="007E5EF0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Serial</w:t>
            </w:r>
          </w:p>
        </w:tc>
        <w:tc>
          <w:tcPr>
            <w:tcW w:w="3355" w:type="dxa"/>
          </w:tcPr>
          <w:p w14:paraId="34F4435B" w14:textId="674224B7" w:rsidR="007E5EF0" w:rsidRPr="009E7D83" w:rsidRDefault="007E5EF0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</w:t>
            </w:r>
            <w:r w:rsidR="00266989" w:rsidRPr="009E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eria</w:t>
            </w:r>
          </w:p>
        </w:tc>
        <w:tc>
          <w:tcPr>
            <w:tcW w:w="1415" w:type="dxa"/>
          </w:tcPr>
          <w:p w14:paraId="19C8C3DE" w14:textId="2AD0C779" w:rsidR="007E5EF0" w:rsidRPr="009E7D83" w:rsidRDefault="00266989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 Score</w:t>
            </w:r>
          </w:p>
        </w:tc>
        <w:tc>
          <w:tcPr>
            <w:tcW w:w="2145" w:type="dxa"/>
          </w:tcPr>
          <w:p w14:paraId="460ECBE7" w14:textId="74BE7F95" w:rsidR="007E5EF0" w:rsidRPr="009E7D83" w:rsidRDefault="00266989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Scoring method</w:t>
            </w:r>
          </w:p>
        </w:tc>
      </w:tr>
      <w:tr w:rsidR="007E5EF0" w14:paraId="7AB2FBBA" w14:textId="77777777" w:rsidTr="00A36CE3">
        <w:tc>
          <w:tcPr>
            <w:tcW w:w="985" w:type="dxa"/>
          </w:tcPr>
          <w:p w14:paraId="696C03B3" w14:textId="41B940B3" w:rsidR="007E5EF0" w:rsidRDefault="00266989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355" w:type="dxa"/>
          </w:tcPr>
          <w:p w14:paraId="6FD6CE81" w14:textId="15FFB6E4" w:rsidR="007E5EF0" w:rsidRDefault="00266989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of Years in Business</w:t>
            </w:r>
          </w:p>
        </w:tc>
        <w:tc>
          <w:tcPr>
            <w:tcW w:w="1415" w:type="dxa"/>
          </w:tcPr>
          <w:p w14:paraId="1EBD1AF5" w14:textId="7D043977" w:rsidR="007E5EF0" w:rsidRDefault="006078EE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69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14:paraId="57BFF8A7" w14:textId="2B29E6F8" w:rsidR="007E5EF0" w:rsidRDefault="006078EE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6F2F7F">
              <w:rPr>
                <w:rFonts w:ascii="Times New Roman" w:eastAsia="Times New Roman" w:hAnsi="Times New Roman" w:cs="Times New Roman"/>
                <w:sz w:val="24"/>
                <w:szCs w:val="24"/>
              </w:rPr>
              <w:t>scores for 1 year</w:t>
            </w:r>
          </w:p>
        </w:tc>
      </w:tr>
      <w:tr w:rsidR="007E5EF0" w14:paraId="7A610A88" w14:textId="77777777" w:rsidTr="00A36CE3">
        <w:tc>
          <w:tcPr>
            <w:tcW w:w="985" w:type="dxa"/>
          </w:tcPr>
          <w:p w14:paraId="3F6FFF56" w14:textId="1816F1E5" w:rsidR="007E5EF0" w:rsidRDefault="006F2F7F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355" w:type="dxa"/>
          </w:tcPr>
          <w:p w14:paraId="46A36E51" w14:textId="0C21FA2E" w:rsidR="007E5EF0" w:rsidRDefault="006F2F7F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relevant trainings cond</w:t>
            </w:r>
            <w:r w:rsidR="006078EE">
              <w:rPr>
                <w:rFonts w:ascii="Times New Roman" w:eastAsia="Times New Roman" w:hAnsi="Times New Roman" w:cs="Times New Roman"/>
                <w:sz w:val="24"/>
                <w:szCs w:val="24"/>
              </w:rPr>
              <w:t>ucted in past 3 years</w:t>
            </w:r>
          </w:p>
        </w:tc>
        <w:tc>
          <w:tcPr>
            <w:tcW w:w="1415" w:type="dxa"/>
          </w:tcPr>
          <w:p w14:paraId="06CBFEBC" w14:textId="50DB4509" w:rsidR="007E5EF0" w:rsidRDefault="006078EE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14:paraId="5AF81596" w14:textId="76320445" w:rsidR="007E5EF0" w:rsidRDefault="006078EE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scores</w:t>
            </w:r>
            <w:r w:rsidR="0002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training</w:t>
            </w:r>
          </w:p>
        </w:tc>
      </w:tr>
      <w:tr w:rsidR="007E5EF0" w14:paraId="2CAE3150" w14:textId="77777777" w:rsidTr="00A36CE3">
        <w:tc>
          <w:tcPr>
            <w:tcW w:w="985" w:type="dxa"/>
          </w:tcPr>
          <w:p w14:paraId="77DE0AF3" w14:textId="1EC6527A" w:rsidR="007E5EF0" w:rsidRDefault="00020E4E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355" w:type="dxa"/>
          </w:tcPr>
          <w:p w14:paraId="1C56FCBF" w14:textId="20FB665B" w:rsidR="007E5EF0" w:rsidRDefault="00020E4E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</w:t>
            </w:r>
            <w:r w:rsidR="00570F3B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to be deployed </w:t>
            </w:r>
          </w:p>
        </w:tc>
        <w:tc>
          <w:tcPr>
            <w:tcW w:w="1415" w:type="dxa"/>
          </w:tcPr>
          <w:p w14:paraId="502AF797" w14:textId="2B0A3455" w:rsidR="007E5EF0" w:rsidRDefault="00020E4E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14:paraId="1B692B48" w14:textId="060CC25A" w:rsidR="007E5EF0" w:rsidRDefault="008D722C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marks for 16 years, </w:t>
            </w:r>
            <w:r w:rsidR="0071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marks for M Phil, </w:t>
            </w:r>
            <w:r w:rsidR="00505EC2">
              <w:rPr>
                <w:rFonts w:ascii="Times New Roman" w:eastAsia="Times New Roman" w:hAnsi="Times New Roman" w:cs="Times New Roman"/>
                <w:sz w:val="24"/>
                <w:szCs w:val="24"/>
              </w:rPr>
              <w:t>6 marks for PhD qualified trainer</w:t>
            </w:r>
          </w:p>
        </w:tc>
      </w:tr>
      <w:tr w:rsidR="007E5EF0" w14:paraId="3DEF913C" w14:textId="77777777" w:rsidTr="00A36CE3">
        <w:tc>
          <w:tcPr>
            <w:tcW w:w="985" w:type="dxa"/>
          </w:tcPr>
          <w:p w14:paraId="31A6A0D5" w14:textId="0746E1A8" w:rsidR="007E5EF0" w:rsidRDefault="002A77F9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355" w:type="dxa"/>
          </w:tcPr>
          <w:p w14:paraId="6074CBE4" w14:textId="77871C8E" w:rsidR="007E5EF0" w:rsidRDefault="000B49D6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 letters </w:t>
            </w:r>
          </w:p>
        </w:tc>
        <w:tc>
          <w:tcPr>
            <w:tcW w:w="1415" w:type="dxa"/>
          </w:tcPr>
          <w:p w14:paraId="7BBED2B9" w14:textId="07EFF4E5" w:rsidR="007E5EF0" w:rsidRDefault="000B49D6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14:paraId="62A70ECC" w14:textId="3739DEF2" w:rsidR="007E5EF0" w:rsidRDefault="00DE1737" w:rsidP="007E5E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scores for each</w:t>
            </w:r>
          </w:p>
        </w:tc>
      </w:tr>
      <w:tr w:rsidR="00A36CE3" w14:paraId="4F2D07E2" w14:textId="77777777" w:rsidTr="00A36CE3">
        <w:tc>
          <w:tcPr>
            <w:tcW w:w="985" w:type="dxa"/>
          </w:tcPr>
          <w:p w14:paraId="2AA37E91" w14:textId="119A2CD2" w:rsidR="00A36CE3" w:rsidRDefault="00A36CE3" w:rsidP="00A36CE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355" w:type="dxa"/>
          </w:tcPr>
          <w:p w14:paraId="5D3B5D5C" w14:textId="6DEEB161" w:rsidR="00A36CE3" w:rsidRDefault="00A36CE3" w:rsidP="00A36CE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Methodology/</w:t>
            </w:r>
            <w:r w:rsidR="006C72B2">
              <w:rPr>
                <w:rFonts w:ascii="Times New Roman" w:eastAsia="Times New Roman" w:hAnsi="Times New Roman" w:cs="Times New Roman"/>
                <w:sz w:val="24"/>
                <w:szCs w:val="24"/>
              </w:rPr>
              <w:t>Syllabus</w:t>
            </w:r>
            <w:r w:rsidR="000B49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Understanding of the req</w:t>
            </w:r>
            <w:r w:rsidR="006C72B2">
              <w:rPr>
                <w:rFonts w:ascii="Times New Roman" w:eastAsia="Times New Roman" w:hAnsi="Times New Roman" w:cs="Times New Roman"/>
                <w:sz w:val="24"/>
                <w:szCs w:val="24"/>
              </w:rPr>
              <w:t>uirement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5" w:type="dxa"/>
          </w:tcPr>
          <w:p w14:paraId="497986B6" w14:textId="64CD94BF" w:rsidR="00A36CE3" w:rsidRDefault="000B49D6" w:rsidP="00A36CE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36C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14:paraId="5631CA5C" w14:textId="2ECDE0D1" w:rsidR="00A36CE3" w:rsidRDefault="00A36CE3" w:rsidP="00A36CE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Fully Compliant = </w:t>
            </w:r>
            <w:r w:rsidR="000B49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 Partially Complaint = 0 to </w:t>
            </w:r>
            <w:r w:rsidR="000B49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8E1" w14:paraId="6B1462B2" w14:textId="77777777" w:rsidTr="00A36CE3">
        <w:tc>
          <w:tcPr>
            <w:tcW w:w="985" w:type="dxa"/>
          </w:tcPr>
          <w:p w14:paraId="219C62EE" w14:textId="77777777" w:rsidR="002B78E1" w:rsidRDefault="002B78E1" w:rsidP="00A36CE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14:paraId="078BFDA3" w14:textId="77777777" w:rsidR="002B78E1" w:rsidRDefault="002B78E1" w:rsidP="00A36CE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08DFA08" w14:textId="3F3CC2B8" w:rsidR="002B78E1" w:rsidRDefault="002B78E1" w:rsidP="00A36CE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</w:tcPr>
          <w:p w14:paraId="01BDD801" w14:textId="5A7E337D" w:rsidR="002B78E1" w:rsidRDefault="00CA4692" w:rsidP="00A36CE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 </w:t>
            </w:r>
            <w:r w:rsidR="0066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score to qualify for financial evaluation</w:t>
            </w:r>
          </w:p>
        </w:tc>
      </w:tr>
    </w:tbl>
    <w:p w14:paraId="35E2EA34" w14:textId="77777777" w:rsidR="007E5EF0" w:rsidRDefault="007E5EF0" w:rsidP="007E5EF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545E251" w14:textId="13479BD8" w:rsidR="000139BF" w:rsidRDefault="0020034D" w:rsidP="0020034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Criteria.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39D7">
        <w:rPr>
          <w:rFonts w:ascii="Times New Roman" w:eastAsia="Times New Roman" w:hAnsi="Times New Roman" w:cs="Times New Roman"/>
          <w:sz w:val="24"/>
          <w:szCs w:val="24"/>
        </w:rPr>
        <w:t xml:space="preserve">It will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40% weightage </w:t>
      </w:r>
      <w:r w:rsidR="00B639D7">
        <w:rPr>
          <w:rFonts w:ascii="Times New Roman" w:eastAsia="Times New Roman" w:hAnsi="Times New Roman" w:cs="Times New Roman"/>
          <w:sz w:val="24"/>
          <w:szCs w:val="24"/>
        </w:rPr>
        <w:t>and only those firm qualifying technical evaluation will be considered</w:t>
      </w:r>
      <w:r w:rsidR="005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E3C92D" w14:textId="77777777" w:rsidR="00E5637F" w:rsidRDefault="00E5637F" w:rsidP="00731BE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F30B5A7" w14:textId="3E5CDD26" w:rsidR="00731BE8" w:rsidRPr="00731BE8" w:rsidRDefault="00731BE8" w:rsidP="003C7F6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maximum number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allotted to the lo</w:t>
      </w:r>
      <w:r w:rsidR="00E56775">
        <w:rPr>
          <w:rFonts w:ascii="Times New Roman" w:eastAsia="Times New Roman" w:hAnsi="Times New Roman" w:cs="Times New Roman"/>
          <w:sz w:val="24"/>
          <w:szCs w:val="24"/>
        </w:rPr>
        <w:t>west priced offer and will be compared among</w:t>
      </w:r>
      <w:r w:rsidR="0090159F">
        <w:rPr>
          <w:rFonts w:ascii="Times New Roman" w:eastAsia="Times New Roman" w:hAnsi="Times New Roman" w:cs="Times New Roman"/>
          <w:sz w:val="24"/>
          <w:szCs w:val="24"/>
        </w:rPr>
        <w:t xml:space="preserve"> other bidders. All other price offers will receive points in inverse proportion to the lowest price </w:t>
      </w:r>
      <w:proofErr w:type="spellStart"/>
      <w:r w:rsidR="0090159F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="0090159F">
        <w:rPr>
          <w:rFonts w:ascii="Times New Roman" w:eastAsia="Times New Roman" w:hAnsi="Times New Roman" w:cs="Times New Roman"/>
          <w:sz w:val="24"/>
          <w:szCs w:val="24"/>
        </w:rPr>
        <w:t xml:space="preserve"> {</w:t>
      </w:r>
      <w:r w:rsidR="00A20A11">
        <w:rPr>
          <w:rFonts w:ascii="Times New Roman" w:eastAsia="Times New Roman" w:hAnsi="Times New Roman" w:cs="Times New Roman"/>
          <w:sz w:val="24"/>
          <w:szCs w:val="24"/>
        </w:rPr>
        <w:t xml:space="preserve">total price component} x {Lowest </w:t>
      </w:r>
      <w:r w:rsidR="00FC536F">
        <w:rPr>
          <w:rFonts w:ascii="Times New Roman" w:eastAsia="Times New Roman" w:hAnsi="Times New Roman" w:cs="Times New Roman"/>
          <w:sz w:val="24"/>
          <w:szCs w:val="24"/>
        </w:rPr>
        <w:t>offer}/ {</w:t>
      </w:r>
      <w:r w:rsidR="00FB21EF">
        <w:rPr>
          <w:rFonts w:ascii="Times New Roman" w:eastAsia="Times New Roman" w:hAnsi="Times New Roman" w:cs="Times New Roman"/>
          <w:sz w:val="24"/>
          <w:szCs w:val="24"/>
        </w:rPr>
        <w:t xml:space="preserve">Other bid} = score for the other supplier’s </w:t>
      </w:r>
      <w:r w:rsidR="002634C3">
        <w:rPr>
          <w:rFonts w:ascii="Times New Roman" w:eastAsia="Times New Roman" w:hAnsi="Times New Roman" w:cs="Times New Roman"/>
          <w:sz w:val="24"/>
          <w:szCs w:val="24"/>
        </w:rPr>
        <w:t>price component.</w:t>
      </w:r>
    </w:p>
    <w:sectPr w:rsidR="00731BE8" w:rsidRPr="00731BE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316C" w14:textId="77777777" w:rsidR="00F848CF" w:rsidRDefault="00F848CF" w:rsidP="00A3584F">
      <w:r>
        <w:separator/>
      </w:r>
    </w:p>
  </w:endnote>
  <w:endnote w:type="continuationSeparator" w:id="0">
    <w:p w14:paraId="773001FA" w14:textId="77777777" w:rsidR="00F848CF" w:rsidRDefault="00F848CF" w:rsidP="00A3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84E6" w14:textId="77777777" w:rsidR="00F848CF" w:rsidRDefault="00F848CF" w:rsidP="00A3584F">
      <w:r>
        <w:separator/>
      </w:r>
    </w:p>
  </w:footnote>
  <w:footnote w:type="continuationSeparator" w:id="0">
    <w:p w14:paraId="0C7DAB51" w14:textId="77777777" w:rsidR="00F848CF" w:rsidRDefault="00F848CF" w:rsidP="00A3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857C" w14:textId="61415A51" w:rsidR="009723ED" w:rsidRDefault="009723ED" w:rsidP="009723ED">
    <w:pPr>
      <w:pStyle w:val="Header"/>
      <w:ind w:left="-990"/>
    </w:pPr>
    <w:r>
      <w:rPr>
        <w:noProof/>
      </w:rPr>
      <w:drawing>
        <wp:inline distT="0" distB="0" distL="0" distR="0" wp14:anchorId="2332CD2A" wp14:editId="529F9A55">
          <wp:extent cx="2607310" cy="638057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406" cy="64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5C8"/>
    <w:multiLevelType w:val="hybridMultilevel"/>
    <w:tmpl w:val="99C8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97D"/>
    <w:multiLevelType w:val="multilevel"/>
    <w:tmpl w:val="E62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07004"/>
    <w:multiLevelType w:val="multilevel"/>
    <w:tmpl w:val="42541B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57829"/>
    <w:multiLevelType w:val="hybridMultilevel"/>
    <w:tmpl w:val="00EA88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7137"/>
    <w:multiLevelType w:val="hybridMultilevel"/>
    <w:tmpl w:val="52785B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18041C"/>
    <w:multiLevelType w:val="multilevel"/>
    <w:tmpl w:val="C39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3607B0"/>
    <w:multiLevelType w:val="hybridMultilevel"/>
    <w:tmpl w:val="F1586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C132D"/>
    <w:multiLevelType w:val="hybridMultilevel"/>
    <w:tmpl w:val="941A0E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96A16"/>
    <w:multiLevelType w:val="hybridMultilevel"/>
    <w:tmpl w:val="2F04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D0323"/>
    <w:multiLevelType w:val="hybridMultilevel"/>
    <w:tmpl w:val="9E220528"/>
    <w:lvl w:ilvl="0" w:tplc="04090019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801496D"/>
    <w:multiLevelType w:val="hybridMultilevel"/>
    <w:tmpl w:val="6118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178C"/>
    <w:multiLevelType w:val="hybridMultilevel"/>
    <w:tmpl w:val="222EA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D87"/>
    <w:multiLevelType w:val="hybridMultilevel"/>
    <w:tmpl w:val="A47E1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E3F00"/>
    <w:multiLevelType w:val="hybridMultilevel"/>
    <w:tmpl w:val="E848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102BB"/>
    <w:multiLevelType w:val="hybridMultilevel"/>
    <w:tmpl w:val="F424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49F6"/>
    <w:multiLevelType w:val="hybridMultilevel"/>
    <w:tmpl w:val="D4206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741E"/>
    <w:multiLevelType w:val="hybridMultilevel"/>
    <w:tmpl w:val="FA8C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D0FAE"/>
    <w:multiLevelType w:val="hybridMultilevel"/>
    <w:tmpl w:val="6766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42167"/>
    <w:multiLevelType w:val="hybridMultilevel"/>
    <w:tmpl w:val="1C6A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D3280"/>
    <w:multiLevelType w:val="hybridMultilevel"/>
    <w:tmpl w:val="4C4C68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F3457E"/>
    <w:multiLevelType w:val="hybridMultilevel"/>
    <w:tmpl w:val="4552A8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3A56471"/>
    <w:multiLevelType w:val="hybridMultilevel"/>
    <w:tmpl w:val="3AB2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554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308373">
    <w:abstractNumId w:val="6"/>
  </w:num>
  <w:num w:numId="3" w16cid:durableId="22244462">
    <w:abstractNumId w:val="4"/>
  </w:num>
  <w:num w:numId="4" w16cid:durableId="2005281409">
    <w:abstractNumId w:val="1"/>
  </w:num>
  <w:num w:numId="5" w16cid:durableId="218591675">
    <w:abstractNumId w:val="13"/>
  </w:num>
  <w:num w:numId="6" w16cid:durableId="2047756295">
    <w:abstractNumId w:val="0"/>
  </w:num>
  <w:num w:numId="7" w16cid:durableId="347485839">
    <w:abstractNumId w:val="14"/>
  </w:num>
  <w:num w:numId="8" w16cid:durableId="836307674">
    <w:abstractNumId w:val="21"/>
  </w:num>
  <w:num w:numId="9" w16cid:durableId="1883058818">
    <w:abstractNumId w:val="20"/>
  </w:num>
  <w:num w:numId="10" w16cid:durableId="1514144743">
    <w:abstractNumId w:val="17"/>
  </w:num>
  <w:num w:numId="11" w16cid:durableId="683018392">
    <w:abstractNumId w:val="12"/>
  </w:num>
  <w:num w:numId="12" w16cid:durableId="655838086">
    <w:abstractNumId w:val="18"/>
  </w:num>
  <w:num w:numId="13" w16cid:durableId="1078475757">
    <w:abstractNumId w:val="8"/>
  </w:num>
  <w:num w:numId="14" w16cid:durableId="968314659">
    <w:abstractNumId w:val="10"/>
  </w:num>
  <w:num w:numId="15" w16cid:durableId="576011532">
    <w:abstractNumId w:val="2"/>
  </w:num>
  <w:num w:numId="16" w16cid:durableId="1686596104">
    <w:abstractNumId w:val="16"/>
  </w:num>
  <w:num w:numId="17" w16cid:durableId="1814639262">
    <w:abstractNumId w:val="5"/>
  </w:num>
  <w:num w:numId="18" w16cid:durableId="2082558348">
    <w:abstractNumId w:val="11"/>
  </w:num>
  <w:num w:numId="19" w16cid:durableId="814109278">
    <w:abstractNumId w:val="7"/>
  </w:num>
  <w:num w:numId="20" w16cid:durableId="72241812">
    <w:abstractNumId w:val="9"/>
  </w:num>
  <w:num w:numId="21" w16cid:durableId="1937861427">
    <w:abstractNumId w:val="19"/>
  </w:num>
  <w:num w:numId="22" w16cid:durableId="543715138">
    <w:abstractNumId w:val="3"/>
  </w:num>
  <w:num w:numId="23" w16cid:durableId="1700545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E9"/>
    <w:rsid w:val="0001007C"/>
    <w:rsid w:val="00010C71"/>
    <w:rsid w:val="00010C8F"/>
    <w:rsid w:val="000139BF"/>
    <w:rsid w:val="00013DD3"/>
    <w:rsid w:val="00017265"/>
    <w:rsid w:val="00017B46"/>
    <w:rsid w:val="00020E4E"/>
    <w:rsid w:val="00032523"/>
    <w:rsid w:val="0003317C"/>
    <w:rsid w:val="00033627"/>
    <w:rsid w:val="00035315"/>
    <w:rsid w:val="00037014"/>
    <w:rsid w:val="00037A46"/>
    <w:rsid w:val="000417D1"/>
    <w:rsid w:val="000454F4"/>
    <w:rsid w:val="00060353"/>
    <w:rsid w:val="00061110"/>
    <w:rsid w:val="00061547"/>
    <w:rsid w:val="00061BDA"/>
    <w:rsid w:val="00075CDB"/>
    <w:rsid w:val="00081AD1"/>
    <w:rsid w:val="000A2184"/>
    <w:rsid w:val="000A4170"/>
    <w:rsid w:val="000A6018"/>
    <w:rsid w:val="000A7CC7"/>
    <w:rsid w:val="000B49D6"/>
    <w:rsid w:val="000B6B26"/>
    <w:rsid w:val="000C31F2"/>
    <w:rsid w:val="000D3663"/>
    <w:rsid w:val="000D57CA"/>
    <w:rsid w:val="000D5EFC"/>
    <w:rsid w:val="001039D7"/>
    <w:rsid w:val="001058EC"/>
    <w:rsid w:val="00106036"/>
    <w:rsid w:val="00110BEF"/>
    <w:rsid w:val="0011260B"/>
    <w:rsid w:val="00123937"/>
    <w:rsid w:val="001348E5"/>
    <w:rsid w:val="00134B8F"/>
    <w:rsid w:val="00134EFE"/>
    <w:rsid w:val="001430DD"/>
    <w:rsid w:val="0014376C"/>
    <w:rsid w:val="00144A9A"/>
    <w:rsid w:val="001532CC"/>
    <w:rsid w:val="001543C5"/>
    <w:rsid w:val="0015700C"/>
    <w:rsid w:val="001579F0"/>
    <w:rsid w:val="001703A6"/>
    <w:rsid w:val="0017351F"/>
    <w:rsid w:val="00175A43"/>
    <w:rsid w:val="0017763A"/>
    <w:rsid w:val="001803A7"/>
    <w:rsid w:val="0018542A"/>
    <w:rsid w:val="00187805"/>
    <w:rsid w:val="001953CF"/>
    <w:rsid w:val="001A2048"/>
    <w:rsid w:val="001A270B"/>
    <w:rsid w:val="001A3923"/>
    <w:rsid w:val="001B4485"/>
    <w:rsid w:val="001C1FCC"/>
    <w:rsid w:val="001C7A04"/>
    <w:rsid w:val="0020034D"/>
    <w:rsid w:val="00214DD7"/>
    <w:rsid w:val="00222184"/>
    <w:rsid w:val="00225BA6"/>
    <w:rsid w:val="00227C46"/>
    <w:rsid w:val="0024294E"/>
    <w:rsid w:val="00244710"/>
    <w:rsid w:val="002634C3"/>
    <w:rsid w:val="00266989"/>
    <w:rsid w:val="00274DFC"/>
    <w:rsid w:val="002768C7"/>
    <w:rsid w:val="00280171"/>
    <w:rsid w:val="00285DCD"/>
    <w:rsid w:val="00293AE8"/>
    <w:rsid w:val="002A6420"/>
    <w:rsid w:val="002A77F9"/>
    <w:rsid w:val="002B3E42"/>
    <w:rsid w:val="002B78E1"/>
    <w:rsid w:val="002C439F"/>
    <w:rsid w:val="002C737A"/>
    <w:rsid w:val="002D7041"/>
    <w:rsid w:val="002E372F"/>
    <w:rsid w:val="002F0124"/>
    <w:rsid w:val="002F1CB9"/>
    <w:rsid w:val="002F1EF6"/>
    <w:rsid w:val="002F45E8"/>
    <w:rsid w:val="002F5B85"/>
    <w:rsid w:val="002F6E14"/>
    <w:rsid w:val="003028E7"/>
    <w:rsid w:val="003123EC"/>
    <w:rsid w:val="0031743E"/>
    <w:rsid w:val="003254C9"/>
    <w:rsid w:val="0032648D"/>
    <w:rsid w:val="00330114"/>
    <w:rsid w:val="003376FD"/>
    <w:rsid w:val="00337B2A"/>
    <w:rsid w:val="0034419C"/>
    <w:rsid w:val="00344DB6"/>
    <w:rsid w:val="00352F6B"/>
    <w:rsid w:val="00360886"/>
    <w:rsid w:val="00362D87"/>
    <w:rsid w:val="00366BE5"/>
    <w:rsid w:val="00372432"/>
    <w:rsid w:val="00373522"/>
    <w:rsid w:val="00380EAB"/>
    <w:rsid w:val="00386529"/>
    <w:rsid w:val="0039259A"/>
    <w:rsid w:val="00393CAF"/>
    <w:rsid w:val="003A1AAB"/>
    <w:rsid w:val="003A44F4"/>
    <w:rsid w:val="003A62DF"/>
    <w:rsid w:val="003B58B6"/>
    <w:rsid w:val="003C7F6A"/>
    <w:rsid w:val="003D1672"/>
    <w:rsid w:val="003D44AC"/>
    <w:rsid w:val="003D46C9"/>
    <w:rsid w:val="003D6CC2"/>
    <w:rsid w:val="003E0A5D"/>
    <w:rsid w:val="003E4855"/>
    <w:rsid w:val="003F4D51"/>
    <w:rsid w:val="003F5EF8"/>
    <w:rsid w:val="0040615C"/>
    <w:rsid w:val="004130B0"/>
    <w:rsid w:val="00415491"/>
    <w:rsid w:val="00420C0C"/>
    <w:rsid w:val="00430654"/>
    <w:rsid w:val="00441CC3"/>
    <w:rsid w:val="00442126"/>
    <w:rsid w:val="004442D7"/>
    <w:rsid w:val="004478F0"/>
    <w:rsid w:val="004536D0"/>
    <w:rsid w:val="00455F08"/>
    <w:rsid w:val="00460DD2"/>
    <w:rsid w:val="00473BB1"/>
    <w:rsid w:val="00475795"/>
    <w:rsid w:val="00482C82"/>
    <w:rsid w:val="0048300C"/>
    <w:rsid w:val="00486025"/>
    <w:rsid w:val="0049303F"/>
    <w:rsid w:val="004965F3"/>
    <w:rsid w:val="004A18BD"/>
    <w:rsid w:val="004B1C19"/>
    <w:rsid w:val="004B615C"/>
    <w:rsid w:val="004C18AD"/>
    <w:rsid w:val="004D2899"/>
    <w:rsid w:val="004D4FBE"/>
    <w:rsid w:val="004D63CF"/>
    <w:rsid w:val="004E2A6A"/>
    <w:rsid w:val="004E6140"/>
    <w:rsid w:val="004F0419"/>
    <w:rsid w:val="00505EC2"/>
    <w:rsid w:val="00512089"/>
    <w:rsid w:val="00514940"/>
    <w:rsid w:val="00514B37"/>
    <w:rsid w:val="005157A4"/>
    <w:rsid w:val="00517A08"/>
    <w:rsid w:val="00523CC6"/>
    <w:rsid w:val="00526626"/>
    <w:rsid w:val="00537B78"/>
    <w:rsid w:val="00547E50"/>
    <w:rsid w:val="0056346C"/>
    <w:rsid w:val="00566919"/>
    <w:rsid w:val="005669A8"/>
    <w:rsid w:val="00570F3B"/>
    <w:rsid w:val="00573B36"/>
    <w:rsid w:val="00574E6B"/>
    <w:rsid w:val="00576016"/>
    <w:rsid w:val="0058368F"/>
    <w:rsid w:val="00587C67"/>
    <w:rsid w:val="00587DEA"/>
    <w:rsid w:val="0059730B"/>
    <w:rsid w:val="005A0339"/>
    <w:rsid w:val="005A7F47"/>
    <w:rsid w:val="005B10A9"/>
    <w:rsid w:val="005B4DF0"/>
    <w:rsid w:val="005D2F13"/>
    <w:rsid w:val="005D5C7F"/>
    <w:rsid w:val="005D792E"/>
    <w:rsid w:val="005E54C0"/>
    <w:rsid w:val="005F4E23"/>
    <w:rsid w:val="005F5C88"/>
    <w:rsid w:val="00604178"/>
    <w:rsid w:val="006078EE"/>
    <w:rsid w:val="00611750"/>
    <w:rsid w:val="00617B07"/>
    <w:rsid w:val="0062407D"/>
    <w:rsid w:val="00625F32"/>
    <w:rsid w:val="006439AE"/>
    <w:rsid w:val="00650B98"/>
    <w:rsid w:val="0066095E"/>
    <w:rsid w:val="00662F5A"/>
    <w:rsid w:val="006769DC"/>
    <w:rsid w:val="00685F16"/>
    <w:rsid w:val="00687030"/>
    <w:rsid w:val="006922B8"/>
    <w:rsid w:val="00696DA9"/>
    <w:rsid w:val="006A320D"/>
    <w:rsid w:val="006C4863"/>
    <w:rsid w:val="006C4E5F"/>
    <w:rsid w:val="006C72B2"/>
    <w:rsid w:val="006D073B"/>
    <w:rsid w:val="006E01C1"/>
    <w:rsid w:val="006E3C36"/>
    <w:rsid w:val="006F0839"/>
    <w:rsid w:val="006F2F7F"/>
    <w:rsid w:val="006F2FBF"/>
    <w:rsid w:val="006F7B39"/>
    <w:rsid w:val="00705933"/>
    <w:rsid w:val="00707202"/>
    <w:rsid w:val="0071395B"/>
    <w:rsid w:val="00714B19"/>
    <w:rsid w:val="00731BE8"/>
    <w:rsid w:val="00745A0C"/>
    <w:rsid w:val="00750B1C"/>
    <w:rsid w:val="00753E3F"/>
    <w:rsid w:val="0076407B"/>
    <w:rsid w:val="00773F2E"/>
    <w:rsid w:val="0078108F"/>
    <w:rsid w:val="00781ED1"/>
    <w:rsid w:val="007834D4"/>
    <w:rsid w:val="007A0282"/>
    <w:rsid w:val="007A2D85"/>
    <w:rsid w:val="007A337D"/>
    <w:rsid w:val="007B4422"/>
    <w:rsid w:val="007D6671"/>
    <w:rsid w:val="007E0C8B"/>
    <w:rsid w:val="007E1A9C"/>
    <w:rsid w:val="007E5EF0"/>
    <w:rsid w:val="007E6D3B"/>
    <w:rsid w:val="007F05E9"/>
    <w:rsid w:val="007F0C3B"/>
    <w:rsid w:val="007F643E"/>
    <w:rsid w:val="00800582"/>
    <w:rsid w:val="00802A0A"/>
    <w:rsid w:val="00807859"/>
    <w:rsid w:val="00814D10"/>
    <w:rsid w:val="008158FB"/>
    <w:rsid w:val="00822DCB"/>
    <w:rsid w:val="00822F5F"/>
    <w:rsid w:val="00826F46"/>
    <w:rsid w:val="0084022B"/>
    <w:rsid w:val="00847612"/>
    <w:rsid w:val="008514D3"/>
    <w:rsid w:val="00857136"/>
    <w:rsid w:val="00866C16"/>
    <w:rsid w:val="00886930"/>
    <w:rsid w:val="00896D05"/>
    <w:rsid w:val="008A4DCA"/>
    <w:rsid w:val="008A5270"/>
    <w:rsid w:val="008A6AF6"/>
    <w:rsid w:val="008B5F22"/>
    <w:rsid w:val="008C218C"/>
    <w:rsid w:val="008C2F27"/>
    <w:rsid w:val="008C380C"/>
    <w:rsid w:val="008C56D4"/>
    <w:rsid w:val="008D722C"/>
    <w:rsid w:val="008F116A"/>
    <w:rsid w:val="008F67CB"/>
    <w:rsid w:val="0090089B"/>
    <w:rsid w:val="0090159F"/>
    <w:rsid w:val="00907F51"/>
    <w:rsid w:val="00913FCB"/>
    <w:rsid w:val="00915B72"/>
    <w:rsid w:val="009307C4"/>
    <w:rsid w:val="00936BFD"/>
    <w:rsid w:val="00950E08"/>
    <w:rsid w:val="00953038"/>
    <w:rsid w:val="00960C65"/>
    <w:rsid w:val="00967549"/>
    <w:rsid w:val="009723ED"/>
    <w:rsid w:val="00972A4C"/>
    <w:rsid w:val="0097537D"/>
    <w:rsid w:val="0097579E"/>
    <w:rsid w:val="00975B93"/>
    <w:rsid w:val="00986B2F"/>
    <w:rsid w:val="00991671"/>
    <w:rsid w:val="009943C3"/>
    <w:rsid w:val="009A0534"/>
    <w:rsid w:val="009A1942"/>
    <w:rsid w:val="009A6527"/>
    <w:rsid w:val="009B3F75"/>
    <w:rsid w:val="009B510C"/>
    <w:rsid w:val="009C0A6B"/>
    <w:rsid w:val="009C14CC"/>
    <w:rsid w:val="009C5237"/>
    <w:rsid w:val="009D0205"/>
    <w:rsid w:val="009D1053"/>
    <w:rsid w:val="009D10BD"/>
    <w:rsid w:val="009D264D"/>
    <w:rsid w:val="009D500E"/>
    <w:rsid w:val="009D53DE"/>
    <w:rsid w:val="009D6479"/>
    <w:rsid w:val="009E3738"/>
    <w:rsid w:val="009E7046"/>
    <w:rsid w:val="009E7078"/>
    <w:rsid w:val="009E7290"/>
    <w:rsid w:val="009E75D1"/>
    <w:rsid w:val="009E7D83"/>
    <w:rsid w:val="009F5AFF"/>
    <w:rsid w:val="009F5D88"/>
    <w:rsid w:val="00A0094F"/>
    <w:rsid w:val="00A00FBC"/>
    <w:rsid w:val="00A039A3"/>
    <w:rsid w:val="00A1467E"/>
    <w:rsid w:val="00A20A11"/>
    <w:rsid w:val="00A25876"/>
    <w:rsid w:val="00A27B4E"/>
    <w:rsid w:val="00A3584F"/>
    <w:rsid w:val="00A36CE3"/>
    <w:rsid w:val="00A45B6C"/>
    <w:rsid w:val="00A53A12"/>
    <w:rsid w:val="00A5552B"/>
    <w:rsid w:val="00A562A0"/>
    <w:rsid w:val="00A5719C"/>
    <w:rsid w:val="00A64370"/>
    <w:rsid w:val="00A7105A"/>
    <w:rsid w:val="00AA27BE"/>
    <w:rsid w:val="00AB2BE6"/>
    <w:rsid w:val="00AB54AD"/>
    <w:rsid w:val="00AB6EC2"/>
    <w:rsid w:val="00AC3134"/>
    <w:rsid w:val="00AC76B9"/>
    <w:rsid w:val="00AE67B0"/>
    <w:rsid w:val="00AF2E59"/>
    <w:rsid w:val="00B0078B"/>
    <w:rsid w:val="00B05737"/>
    <w:rsid w:val="00B0675C"/>
    <w:rsid w:val="00B203A4"/>
    <w:rsid w:val="00B307F5"/>
    <w:rsid w:val="00B31427"/>
    <w:rsid w:val="00B31AFA"/>
    <w:rsid w:val="00B324E3"/>
    <w:rsid w:val="00B370DC"/>
    <w:rsid w:val="00B41A1D"/>
    <w:rsid w:val="00B57059"/>
    <w:rsid w:val="00B60BC9"/>
    <w:rsid w:val="00B616E1"/>
    <w:rsid w:val="00B61D82"/>
    <w:rsid w:val="00B639D7"/>
    <w:rsid w:val="00B66761"/>
    <w:rsid w:val="00B71A1D"/>
    <w:rsid w:val="00B72758"/>
    <w:rsid w:val="00B82DF2"/>
    <w:rsid w:val="00B82DF3"/>
    <w:rsid w:val="00B862A1"/>
    <w:rsid w:val="00B92B71"/>
    <w:rsid w:val="00BA4DC7"/>
    <w:rsid w:val="00BA5AB0"/>
    <w:rsid w:val="00BB29CB"/>
    <w:rsid w:val="00BC3135"/>
    <w:rsid w:val="00BC6C9A"/>
    <w:rsid w:val="00BD2C51"/>
    <w:rsid w:val="00BD31E2"/>
    <w:rsid w:val="00BF53BD"/>
    <w:rsid w:val="00C006F3"/>
    <w:rsid w:val="00C03FA8"/>
    <w:rsid w:val="00C048D9"/>
    <w:rsid w:val="00C14E8D"/>
    <w:rsid w:val="00C20812"/>
    <w:rsid w:val="00C2519D"/>
    <w:rsid w:val="00C26870"/>
    <w:rsid w:val="00C30C87"/>
    <w:rsid w:val="00C465AF"/>
    <w:rsid w:val="00C476E4"/>
    <w:rsid w:val="00C510C7"/>
    <w:rsid w:val="00C644C4"/>
    <w:rsid w:val="00C713FF"/>
    <w:rsid w:val="00C91564"/>
    <w:rsid w:val="00C9789C"/>
    <w:rsid w:val="00CA1F32"/>
    <w:rsid w:val="00CA4692"/>
    <w:rsid w:val="00CA60FA"/>
    <w:rsid w:val="00CA7FCD"/>
    <w:rsid w:val="00CB774F"/>
    <w:rsid w:val="00CC1DC2"/>
    <w:rsid w:val="00CC20D2"/>
    <w:rsid w:val="00CD1BB6"/>
    <w:rsid w:val="00CD1E14"/>
    <w:rsid w:val="00CD7985"/>
    <w:rsid w:val="00CE7AE2"/>
    <w:rsid w:val="00D001A4"/>
    <w:rsid w:val="00D05155"/>
    <w:rsid w:val="00D204F4"/>
    <w:rsid w:val="00D25231"/>
    <w:rsid w:val="00D36AC8"/>
    <w:rsid w:val="00D4033B"/>
    <w:rsid w:val="00D40BD4"/>
    <w:rsid w:val="00D4346C"/>
    <w:rsid w:val="00D614A1"/>
    <w:rsid w:val="00D67BC7"/>
    <w:rsid w:val="00D709DE"/>
    <w:rsid w:val="00D70C2A"/>
    <w:rsid w:val="00D761E7"/>
    <w:rsid w:val="00D76820"/>
    <w:rsid w:val="00D834C8"/>
    <w:rsid w:val="00D850A0"/>
    <w:rsid w:val="00D906DF"/>
    <w:rsid w:val="00D920B0"/>
    <w:rsid w:val="00D94225"/>
    <w:rsid w:val="00DB11E6"/>
    <w:rsid w:val="00DB42D1"/>
    <w:rsid w:val="00DB4875"/>
    <w:rsid w:val="00DB4C0A"/>
    <w:rsid w:val="00DB5F1A"/>
    <w:rsid w:val="00DD02A4"/>
    <w:rsid w:val="00DD55C5"/>
    <w:rsid w:val="00DE0A89"/>
    <w:rsid w:val="00DE1737"/>
    <w:rsid w:val="00DF2EEA"/>
    <w:rsid w:val="00DF70B2"/>
    <w:rsid w:val="00E0498D"/>
    <w:rsid w:val="00E04F07"/>
    <w:rsid w:val="00E12750"/>
    <w:rsid w:val="00E16A37"/>
    <w:rsid w:val="00E16C9D"/>
    <w:rsid w:val="00E2302E"/>
    <w:rsid w:val="00E27C95"/>
    <w:rsid w:val="00E33435"/>
    <w:rsid w:val="00E3761C"/>
    <w:rsid w:val="00E4483A"/>
    <w:rsid w:val="00E46021"/>
    <w:rsid w:val="00E5371B"/>
    <w:rsid w:val="00E5637F"/>
    <w:rsid w:val="00E56775"/>
    <w:rsid w:val="00E84B02"/>
    <w:rsid w:val="00E867A0"/>
    <w:rsid w:val="00E9765E"/>
    <w:rsid w:val="00EA1F07"/>
    <w:rsid w:val="00EA5934"/>
    <w:rsid w:val="00EB71BF"/>
    <w:rsid w:val="00EC4897"/>
    <w:rsid w:val="00ED0225"/>
    <w:rsid w:val="00EF0823"/>
    <w:rsid w:val="00F02FA6"/>
    <w:rsid w:val="00F12096"/>
    <w:rsid w:val="00F30349"/>
    <w:rsid w:val="00F3208B"/>
    <w:rsid w:val="00F34018"/>
    <w:rsid w:val="00F362DC"/>
    <w:rsid w:val="00F452FE"/>
    <w:rsid w:val="00F4555A"/>
    <w:rsid w:val="00F51C86"/>
    <w:rsid w:val="00F710C0"/>
    <w:rsid w:val="00F74410"/>
    <w:rsid w:val="00F75BB1"/>
    <w:rsid w:val="00F760BF"/>
    <w:rsid w:val="00F76C0C"/>
    <w:rsid w:val="00F824B7"/>
    <w:rsid w:val="00F848CF"/>
    <w:rsid w:val="00F91EBA"/>
    <w:rsid w:val="00F95AFB"/>
    <w:rsid w:val="00FA038D"/>
    <w:rsid w:val="00FA0D2C"/>
    <w:rsid w:val="00FA13F9"/>
    <w:rsid w:val="00FA34A5"/>
    <w:rsid w:val="00FA3867"/>
    <w:rsid w:val="00FA4537"/>
    <w:rsid w:val="00FB201C"/>
    <w:rsid w:val="00FB21EF"/>
    <w:rsid w:val="00FC1BFE"/>
    <w:rsid w:val="00FC37C2"/>
    <w:rsid w:val="00FC536F"/>
    <w:rsid w:val="00FC5D4D"/>
    <w:rsid w:val="00FC63C2"/>
    <w:rsid w:val="00FD2D54"/>
    <w:rsid w:val="00FD4B0A"/>
    <w:rsid w:val="00FF18E8"/>
    <w:rsid w:val="00FF5320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FEF4"/>
  <w15:chartTrackingRefBased/>
  <w15:docId w15:val="{8C596CB3-8942-46CE-9ADD-FED25803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E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44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A2048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A2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04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48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8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4F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E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43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8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51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31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6466e-beb8-4e2d-826c-1bba6240c813">
      <Terms xmlns="http://schemas.microsoft.com/office/infopath/2007/PartnerControls"/>
    </lcf76f155ced4ddcb4097134ff3c332f>
    <TaxCatchAll xmlns="a6b813c1-7131-41ab-b90a-6d0c564a69b7" xsi:nil="true"/>
    <SharedWithUsers xmlns="a6b813c1-7131-41ab-b90a-6d0c564a69b7">
      <UserInfo>
        <DisplayName>Shahida Sultan</DisplayName>
        <AccountId>45</AccountId>
        <AccountType/>
      </UserInfo>
      <UserInfo>
        <DisplayName>Nouman Liaqat</DisplayName>
        <AccountId>27</AccountId>
        <AccountType/>
      </UserInfo>
      <UserInfo>
        <DisplayName>Aidah Nalwoga Mirembe</DisplayName>
        <AccountId>187</AccountId>
        <AccountType/>
      </UserInfo>
      <UserInfo>
        <DisplayName>Fareeda Miah</DisplayName>
        <AccountId>36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7" ma:contentTypeDescription="Create a new document." ma:contentTypeScope="" ma:versionID="e3485bb9d395979b7955c7df137f3aad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8839ac1b286f75cde1b5dbf7979a254f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01062-dd10-4429-9bd2-aacc1deb6b0f}" ma:internalName="TaxCatchAll" ma:showField="CatchAllData" ma:web="a6b813c1-7131-41ab-b90a-6d0c564a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128B0-C061-4702-B21D-29246EB65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EF9E1-E31E-490F-8005-6D2F236F2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1B595-F484-42D5-B769-744F21735056}">
  <ds:schemaRefs>
    <ds:schemaRef ds:uri="http://schemas.microsoft.com/office/2006/metadata/properties"/>
    <ds:schemaRef ds:uri="http://schemas.microsoft.com/office/infopath/2007/PartnerControls"/>
    <ds:schemaRef ds:uri="8666466e-beb8-4e2d-826c-1bba6240c813"/>
    <ds:schemaRef ds:uri="a6b813c1-7131-41ab-b90a-6d0c564a69b7"/>
  </ds:schemaRefs>
</ds:datastoreItem>
</file>

<file path=customXml/itemProps4.xml><?xml version="1.0" encoding="utf-8"?>
<ds:datastoreItem xmlns:ds="http://schemas.openxmlformats.org/officeDocument/2006/customXml" ds:itemID="{D2AAFAA8-E301-407E-83FE-A8433975C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6466e-beb8-4e2d-826c-1bba6240c813"/>
    <ds:schemaRef ds:uri="a6b813c1-7131-41ab-b90a-6d0c564a6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Shahida Sultan</dc:creator>
  <cp:keywords/>
  <dc:description/>
  <cp:lastModifiedBy>Usman Kabir</cp:lastModifiedBy>
  <cp:revision>153</cp:revision>
  <dcterms:created xsi:type="dcterms:W3CDTF">2023-10-10T13:07:00Z</dcterms:created>
  <dcterms:modified xsi:type="dcterms:W3CDTF">2023-10-24T05:12:00Z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0x010100A6A3D524EB35DD41B4E3DDA1473B8856</vt:lpwstr>
  </property>
</Properties>
</file>