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124"/>
        <w:bidiVisual/>
        <w:tblW w:w="9300" w:type="dxa"/>
        <w:tblLook w:val="04A0" w:firstRow="1" w:lastRow="0" w:firstColumn="1" w:lastColumn="0" w:noHBand="0" w:noVBand="1"/>
      </w:tblPr>
      <w:tblGrid>
        <w:gridCol w:w="4610"/>
        <w:gridCol w:w="4690"/>
      </w:tblGrid>
      <w:tr w:rsidR="0072294A" w:rsidRPr="00490E41" w14:paraId="78D9C3C4" w14:textId="77777777" w:rsidTr="475B890D">
        <w:tc>
          <w:tcPr>
            <w:tcW w:w="9300" w:type="dxa"/>
            <w:gridSpan w:val="2"/>
          </w:tcPr>
          <w:p w14:paraId="34463F0A" w14:textId="77777777" w:rsidR="007D6ACF" w:rsidRDefault="004E13B0">
            <w:pPr>
              <w:jc w:val="both"/>
              <w:rPr>
                <w:rFonts w:cstheme="minorHAnsi"/>
                <w:b/>
                <w:bCs/>
                <w:lang w:bidi="fa-IR"/>
              </w:rPr>
            </w:pPr>
            <w:r w:rsidRPr="00490E41">
              <w:rPr>
                <w:rFonts w:cstheme="minorHAnsi"/>
                <w:b/>
                <w:bCs/>
                <w:lang w:bidi="fa-IR"/>
              </w:rPr>
              <w:t xml:space="preserve">Название проекта: </w:t>
            </w:r>
          </w:p>
          <w:p w14:paraId="05ED3A14" w14:textId="77777777" w:rsidR="00B450E0" w:rsidRPr="00490E41" w:rsidRDefault="00B450E0" w:rsidP="009B4F5E">
            <w:pPr>
              <w:jc w:val="both"/>
              <w:rPr>
                <w:rFonts w:cstheme="minorHAnsi"/>
                <w:b/>
                <w:bCs/>
                <w:lang w:bidi="fa-IR"/>
              </w:rPr>
            </w:pPr>
          </w:p>
        </w:tc>
      </w:tr>
      <w:tr w:rsidR="00B05B6D" w:rsidRPr="00490E41" w14:paraId="39DF508C" w14:textId="77777777" w:rsidTr="475B890D">
        <w:tc>
          <w:tcPr>
            <w:tcW w:w="9300" w:type="dxa"/>
            <w:gridSpan w:val="2"/>
          </w:tcPr>
          <w:p w14:paraId="55382060" w14:textId="77777777" w:rsidR="007D6ACF" w:rsidRDefault="00B05B6D">
            <w:pPr>
              <w:jc w:val="both"/>
              <w:rPr>
                <w:rFonts w:cstheme="minorHAnsi"/>
                <w:b/>
                <w:bCs/>
                <w:lang w:bidi="fa-IR"/>
              </w:rPr>
            </w:pPr>
            <w:r w:rsidRPr="00490E41">
              <w:rPr>
                <w:rFonts w:cstheme="minorHAnsi"/>
                <w:b/>
                <w:bCs/>
                <w:lang w:bidi="fa-IR"/>
              </w:rPr>
              <w:t xml:space="preserve">Организация-заявитель: </w:t>
            </w:r>
          </w:p>
          <w:p w14:paraId="653EEB8C" w14:textId="77777777" w:rsidR="00B05B6D" w:rsidRPr="00490E41" w:rsidRDefault="00B05B6D" w:rsidP="009B4F5E">
            <w:pPr>
              <w:jc w:val="both"/>
              <w:rPr>
                <w:rFonts w:cstheme="minorHAnsi"/>
                <w:b/>
                <w:bCs/>
                <w:lang w:bidi="fa-IR"/>
              </w:rPr>
            </w:pPr>
          </w:p>
        </w:tc>
      </w:tr>
      <w:tr w:rsidR="00B05B6D" w:rsidRPr="00490E41" w14:paraId="4E3AB429" w14:textId="77777777" w:rsidTr="475B890D">
        <w:tc>
          <w:tcPr>
            <w:tcW w:w="9300" w:type="dxa"/>
            <w:gridSpan w:val="2"/>
          </w:tcPr>
          <w:p w14:paraId="4721D9E9" w14:textId="77777777" w:rsidR="007D6ACF" w:rsidRDefault="004E13B0">
            <w:pPr>
              <w:jc w:val="both"/>
              <w:rPr>
                <w:rFonts w:cstheme="minorHAnsi"/>
                <w:b/>
                <w:bCs/>
                <w:lang w:bidi="fa-IR"/>
              </w:rPr>
            </w:pPr>
            <w:r w:rsidRPr="00490E41">
              <w:rPr>
                <w:rFonts w:cstheme="minorHAnsi"/>
                <w:b/>
                <w:bCs/>
                <w:lang w:bidi="fa-IR"/>
              </w:rPr>
              <w:t xml:space="preserve">Контактное лицо/руководитель проекта: </w:t>
            </w:r>
          </w:p>
          <w:p w14:paraId="78B18B52" w14:textId="77777777" w:rsidR="00B05B6D" w:rsidRPr="00490E41" w:rsidRDefault="00B05B6D" w:rsidP="009B4F5E">
            <w:pPr>
              <w:jc w:val="both"/>
              <w:rPr>
                <w:rFonts w:cstheme="minorHAnsi"/>
                <w:b/>
                <w:bCs/>
                <w:lang w:bidi="fa-IR"/>
              </w:rPr>
            </w:pPr>
          </w:p>
        </w:tc>
      </w:tr>
      <w:tr w:rsidR="0072294A" w:rsidRPr="004D6510" w14:paraId="779ABF87" w14:textId="77777777" w:rsidTr="475B890D">
        <w:tc>
          <w:tcPr>
            <w:tcW w:w="4610" w:type="dxa"/>
          </w:tcPr>
          <w:p w14:paraId="3D1E6DF9" w14:textId="77777777" w:rsidR="007D6ACF" w:rsidRDefault="004E13B0">
            <w:pPr>
              <w:jc w:val="both"/>
              <w:rPr>
                <w:lang w:bidi="fa-IR"/>
              </w:rPr>
            </w:pPr>
            <w:r w:rsidRPr="475B890D">
              <w:rPr>
                <w:b/>
                <w:bCs/>
                <w:lang w:bidi="fa-IR"/>
              </w:rPr>
              <w:t xml:space="preserve">Предлагаемый </w:t>
            </w:r>
            <w:r w:rsidR="009B4F5E" w:rsidRPr="475B890D">
              <w:rPr>
                <w:b/>
                <w:bCs/>
                <w:lang w:bidi="fa-IR"/>
              </w:rPr>
              <w:t>период реализации</w:t>
            </w:r>
            <w:r w:rsidR="009B4F5E" w:rsidRPr="475B890D">
              <w:rPr>
                <w:lang w:bidi="fa-IR"/>
              </w:rPr>
              <w:t xml:space="preserve">: </w:t>
            </w:r>
          </w:p>
          <w:p w14:paraId="536DC492" w14:textId="77777777" w:rsidR="00AB4E65" w:rsidRPr="00490E41" w:rsidRDefault="00AB4E65" w:rsidP="009B4F5E">
            <w:pPr>
              <w:jc w:val="both"/>
              <w:rPr>
                <w:rFonts w:cstheme="minorHAnsi"/>
                <w:rtl/>
                <w:lang w:bidi="fa-IR"/>
              </w:rPr>
            </w:pPr>
          </w:p>
        </w:tc>
        <w:tc>
          <w:tcPr>
            <w:tcW w:w="4690" w:type="dxa"/>
          </w:tcPr>
          <w:p w14:paraId="351AEA15" w14:textId="77777777" w:rsidR="007D6ACF" w:rsidRPr="004D6510" w:rsidRDefault="004E13B0">
            <w:pPr>
              <w:jc w:val="both"/>
              <w:rPr>
                <w:b/>
                <w:bCs/>
                <w:lang w:val="ru-RU" w:bidi="fa-IR"/>
              </w:rPr>
            </w:pPr>
            <w:r w:rsidRPr="004D6510">
              <w:rPr>
                <w:b/>
                <w:bCs/>
                <w:lang w:val="ru-RU" w:bidi="fa-IR"/>
              </w:rPr>
              <w:t xml:space="preserve">Место реализации </w:t>
            </w:r>
            <w:r w:rsidR="38F25E72" w:rsidRPr="004D6510">
              <w:rPr>
                <w:b/>
                <w:bCs/>
                <w:lang w:val="ru-RU" w:bidi="fa-IR"/>
              </w:rPr>
              <w:t>(район, муниципалитет и т.д.)</w:t>
            </w:r>
            <w:r w:rsidRPr="004D6510">
              <w:rPr>
                <w:b/>
                <w:bCs/>
                <w:lang w:val="ru-RU" w:bidi="fa-IR"/>
              </w:rPr>
              <w:t>:</w:t>
            </w:r>
          </w:p>
          <w:p w14:paraId="649307AF" w14:textId="77777777" w:rsidR="009B4F5E" w:rsidRPr="00490E41" w:rsidRDefault="009B4F5E" w:rsidP="009B4F5E">
            <w:pPr>
              <w:jc w:val="both"/>
              <w:rPr>
                <w:rFonts w:cstheme="minorHAnsi"/>
                <w:b/>
                <w:bCs/>
                <w:rtl/>
                <w:lang w:bidi="fa-IR"/>
              </w:rPr>
            </w:pPr>
          </w:p>
        </w:tc>
      </w:tr>
      <w:tr w:rsidR="00AB4E65" w:rsidRPr="00490E41" w14:paraId="0DD803C7" w14:textId="77777777" w:rsidTr="475B890D">
        <w:trPr>
          <w:trHeight w:val="439"/>
        </w:trPr>
        <w:tc>
          <w:tcPr>
            <w:tcW w:w="9300" w:type="dxa"/>
            <w:gridSpan w:val="2"/>
          </w:tcPr>
          <w:p w14:paraId="06B2A105" w14:textId="77777777" w:rsidR="007D6ACF" w:rsidRDefault="004E13B0">
            <w:pPr>
              <w:jc w:val="both"/>
              <w:rPr>
                <w:rFonts w:cstheme="minorHAnsi"/>
                <w:b/>
                <w:bCs/>
                <w:lang w:bidi="fa-IR"/>
              </w:rPr>
            </w:pPr>
            <w:r w:rsidRPr="00490E41">
              <w:rPr>
                <w:rFonts w:cstheme="minorHAnsi"/>
                <w:b/>
                <w:bCs/>
                <w:lang w:bidi="fa-IR"/>
              </w:rPr>
              <w:t xml:space="preserve">Целевая аудитория: </w:t>
            </w:r>
          </w:p>
        </w:tc>
      </w:tr>
      <w:tr w:rsidR="0072294A" w:rsidRPr="00490E41" w14:paraId="3A71F9C9" w14:textId="77777777" w:rsidTr="475B890D">
        <w:trPr>
          <w:trHeight w:val="439"/>
        </w:trPr>
        <w:tc>
          <w:tcPr>
            <w:tcW w:w="4610" w:type="dxa"/>
          </w:tcPr>
          <w:p w14:paraId="33159D4B" w14:textId="77777777" w:rsidR="007D6ACF" w:rsidRDefault="004E13B0">
            <w:pPr>
              <w:jc w:val="both"/>
              <w:rPr>
                <w:rFonts w:cstheme="minorHAnsi"/>
                <w:b/>
                <w:rtl/>
                <w:lang w:val="en-US" w:bidi="fa-IR"/>
              </w:rPr>
            </w:pPr>
            <w:r w:rsidRPr="00490E41">
              <w:rPr>
                <w:rFonts w:cstheme="minorHAnsi"/>
                <w:b/>
                <w:lang w:val="en-US" w:bidi="fa-IR"/>
              </w:rPr>
              <w:t>Количество косвенных бенефициаров:</w:t>
            </w:r>
          </w:p>
        </w:tc>
        <w:tc>
          <w:tcPr>
            <w:tcW w:w="4690" w:type="dxa"/>
          </w:tcPr>
          <w:p w14:paraId="5F402255" w14:textId="77777777" w:rsidR="007D6ACF" w:rsidRDefault="004E13B0">
            <w:pPr>
              <w:spacing w:after="160"/>
              <w:jc w:val="both"/>
              <w:rPr>
                <w:rFonts w:cstheme="minorHAnsi"/>
                <w:b/>
                <w:bCs/>
                <w:lang w:bidi="fa-IR"/>
              </w:rPr>
            </w:pPr>
            <w:r w:rsidRPr="00490E41">
              <w:rPr>
                <w:rFonts w:cstheme="minorHAnsi"/>
                <w:b/>
                <w:bCs/>
                <w:lang w:bidi="fa-IR"/>
              </w:rPr>
              <w:t xml:space="preserve">Количество </w:t>
            </w:r>
            <w:r w:rsidR="009B4F5E" w:rsidRPr="00490E41">
              <w:rPr>
                <w:rFonts w:cstheme="minorHAnsi"/>
                <w:b/>
                <w:bCs/>
                <w:lang w:bidi="fa-IR"/>
              </w:rPr>
              <w:t xml:space="preserve">прямых </w:t>
            </w:r>
            <w:r w:rsidRPr="00490E41">
              <w:rPr>
                <w:rFonts w:cstheme="minorHAnsi"/>
                <w:b/>
                <w:bCs/>
                <w:lang w:bidi="fa-IR"/>
              </w:rPr>
              <w:t>бенефициаров:</w:t>
            </w:r>
          </w:p>
        </w:tc>
      </w:tr>
      <w:tr w:rsidR="00B05B6D" w:rsidRPr="004D6510" w14:paraId="153097BB" w14:textId="77777777" w:rsidTr="475B890D">
        <w:trPr>
          <w:trHeight w:val="274"/>
        </w:trPr>
        <w:tc>
          <w:tcPr>
            <w:tcW w:w="9300" w:type="dxa"/>
            <w:gridSpan w:val="2"/>
          </w:tcPr>
          <w:p w14:paraId="418864DE" w14:textId="77777777" w:rsidR="007D6ACF" w:rsidRPr="004D6510" w:rsidRDefault="004E13B0">
            <w:pPr>
              <w:jc w:val="both"/>
              <w:rPr>
                <w:rFonts w:cstheme="minorHAnsi"/>
                <w:lang w:val="ru-RU" w:bidi="fa-IR"/>
              </w:rPr>
            </w:pPr>
            <w:r w:rsidRPr="004D6510">
              <w:rPr>
                <w:rFonts w:cstheme="minorHAnsi"/>
                <w:b/>
                <w:bCs/>
                <w:lang w:val="ru-RU" w:bidi="fa-IR"/>
              </w:rPr>
              <w:t>Сметный бюджет в долларах США и местной валюте:</w:t>
            </w:r>
          </w:p>
          <w:p w14:paraId="2892721D" w14:textId="77777777" w:rsidR="00B05B6D" w:rsidRPr="00490E41" w:rsidRDefault="00B05B6D" w:rsidP="00B05B6D">
            <w:pPr>
              <w:jc w:val="both"/>
              <w:rPr>
                <w:rFonts w:cstheme="minorHAnsi"/>
                <w:rtl/>
                <w:lang w:bidi="fa-IR"/>
              </w:rPr>
            </w:pPr>
          </w:p>
        </w:tc>
      </w:tr>
    </w:tbl>
    <w:p w14:paraId="0439A892" w14:textId="77777777" w:rsidR="009B4F5E" w:rsidRPr="004D6510" w:rsidRDefault="009B4F5E" w:rsidP="009842A1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33048F07" w14:textId="77777777" w:rsidR="007D6ACF" w:rsidRDefault="004E13B0">
      <w:pPr>
        <w:pStyle w:val="ListParagraph"/>
        <w:numPr>
          <w:ilvl w:val="0"/>
          <w:numId w:val="11"/>
        </w:numPr>
        <w:spacing w:after="0"/>
        <w:rPr>
          <w:rFonts w:cstheme="minorHAnsi"/>
          <w:b/>
          <w:u w:val="single"/>
        </w:rPr>
      </w:pPr>
      <w:r w:rsidRPr="00490E41">
        <w:rPr>
          <w:rFonts w:cstheme="minorHAnsi"/>
          <w:b/>
          <w:u w:val="single"/>
        </w:rPr>
        <w:t>Заполняется организацией-заявителем</w:t>
      </w:r>
    </w:p>
    <w:p w14:paraId="50EFDCE7" w14:textId="77777777" w:rsidR="001B2736" w:rsidRPr="00490E41" w:rsidRDefault="001B2736" w:rsidP="009842A1">
      <w:pPr>
        <w:spacing w:after="0" w:line="240" w:lineRule="auto"/>
        <w:jc w:val="both"/>
        <w:rPr>
          <w:rFonts w:cstheme="minorHAnsi"/>
          <w:b/>
          <w:bCs/>
          <w:u w:val="single"/>
          <w:lang w:bidi="fa-IR"/>
        </w:rPr>
      </w:pPr>
    </w:p>
    <w:p w14:paraId="4EAF05AE" w14:textId="3396583F" w:rsidR="001C0146" w:rsidRDefault="004D6510" w:rsidP="009842A1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  <w:r>
        <w:rPr>
          <w:rFonts w:cstheme="minorHAnsi"/>
          <w:b/>
          <w:bCs/>
          <w:u w:val="single"/>
          <w:lang w:val="ru-RU" w:bidi="fa-IR"/>
        </w:rPr>
        <w:t>Информация об организации:</w:t>
      </w:r>
    </w:p>
    <w:p w14:paraId="65107B7B" w14:textId="77777777" w:rsidR="004D6510" w:rsidRPr="004D6510" w:rsidRDefault="004D6510" w:rsidP="009842A1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2B79C40C" w14:textId="2ECE6C2B" w:rsidR="007D6ACF" w:rsidRPr="004D6510" w:rsidRDefault="004E13B0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  <w:r w:rsidRPr="004D6510">
        <w:rPr>
          <w:rFonts w:cstheme="minorHAnsi"/>
          <w:bCs/>
          <w:i/>
          <w:color w:val="FF0000"/>
          <w:lang w:val="ru-RU" w:bidi="fa-IR"/>
        </w:rPr>
        <w:t xml:space="preserve">Пожалуйста, укажите </w:t>
      </w:r>
      <w:r w:rsidR="004D6510">
        <w:rPr>
          <w:rFonts w:cstheme="minorHAnsi"/>
          <w:bCs/>
          <w:i/>
          <w:color w:val="FF0000"/>
          <w:lang w:val="ru-RU" w:bidi="fa-IR"/>
        </w:rPr>
        <w:t>общую</w:t>
      </w:r>
      <w:r w:rsidRPr="004D6510">
        <w:rPr>
          <w:rFonts w:cstheme="minorHAnsi"/>
          <w:bCs/>
          <w:i/>
          <w:color w:val="FF0000"/>
          <w:lang w:val="ru-RU" w:bidi="fa-IR"/>
        </w:rPr>
        <w:t xml:space="preserve"> информацию об организации </w:t>
      </w:r>
      <w:r w:rsidR="0024409A" w:rsidRPr="004D6510">
        <w:rPr>
          <w:rFonts w:cstheme="minorHAnsi"/>
          <w:bCs/>
          <w:i/>
          <w:color w:val="FF0000"/>
          <w:lang w:val="ru-RU" w:bidi="fa-IR"/>
        </w:rPr>
        <w:t>(один абзац).</w:t>
      </w:r>
    </w:p>
    <w:p w14:paraId="7962C00C" w14:textId="77777777" w:rsidR="0024409A" w:rsidRPr="004D6510" w:rsidRDefault="0024409A" w:rsidP="009842A1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5C6E7555" w14:textId="5E62D0F6" w:rsidR="007D6ACF" w:rsidRPr="004D6510" w:rsidRDefault="004E13B0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  <w:r w:rsidRPr="004D6510">
        <w:rPr>
          <w:rFonts w:cstheme="minorHAnsi"/>
          <w:bCs/>
          <w:i/>
          <w:color w:val="FF0000"/>
          <w:lang w:val="ru-RU" w:bidi="fa-IR"/>
        </w:rPr>
        <w:t xml:space="preserve">Пожалуйста, </w:t>
      </w:r>
      <w:r w:rsidR="0030701D" w:rsidRPr="004D6510">
        <w:rPr>
          <w:rFonts w:cstheme="minorHAnsi"/>
          <w:bCs/>
          <w:i/>
          <w:color w:val="FF0000"/>
          <w:lang w:val="ru-RU" w:bidi="fa-IR"/>
        </w:rPr>
        <w:t xml:space="preserve">опишите контекст и то, почему </w:t>
      </w:r>
      <w:r w:rsidR="004D6510">
        <w:rPr>
          <w:rFonts w:cstheme="minorHAnsi"/>
          <w:bCs/>
          <w:i/>
          <w:color w:val="FF0000"/>
          <w:lang w:val="ru-RU" w:bidi="fa-IR"/>
        </w:rPr>
        <w:t>предложенный вами</w:t>
      </w:r>
      <w:r w:rsidR="0030701D" w:rsidRPr="004D6510">
        <w:rPr>
          <w:rFonts w:cstheme="minorHAnsi"/>
          <w:bCs/>
          <w:i/>
          <w:color w:val="FF0000"/>
          <w:lang w:val="ru-RU" w:bidi="fa-IR"/>
        </w:rPr>
        <w:t xml:space="preserve"> проект необходим</w:t>
      </w:r>
      <w:r w:rsidR="008C30B0" w:rsidRPr="004D6510">
        <w:rPr>
          <w:rFonts w:cstheme="minorHAnsi"/>
          <w:bCs/>
          <w:i/>
          <w:color w:val="FF0000"/>
          <w:lang w:val="ru-RU" w:bidi="fa-IR"/>
        </w:rPr>
        <w:t xml:space="preserve">. </w:t>
      </w:r>
    </w:p>
    <w:p w14:paraId="14982A27" w14:textId="77777777" w:rsidR="00B05B6D" w:rsidRPr="004D6510" w:rsidRDefault="00B05B6D" w:rsidP="009842A1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</w:p>
    <w:p w14:paraId="2C95DFB4" w14:textId="59BAA2B4" w:rsidR="007D6ACF" w:rsidRPr="004D6510" w:rsidRDefault="004E13B0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  <w:r w:rsidRPr="004D6510">
        <w:rPr>
          <w:rFonts w:cstheme="minorHAnsi"/>
          <w:bCs/>
          <w:i/>
          <w:color w:val="FF0000"/>
          <w:lang w:val="ru-RU" w:bidi="fa-IR"/>
        </w:rPr>
        <w:t>Укажите, является ли предлагаем</w:t>
      </w:r>
      <w:r w:rsidR="004D6510">
        <w:rPr>
          <w:rFonts w:cstheme="minorHAnsi"/>
          <w:bCs/>
          <w:i/>
          <w:color w:val="FF0000"/>
          <w:lang w:val="ru-RU" w:bidi="fa-IR"/>
        </w:rPr>
        <w:t>ая в рамках проекта</w:t>
      </w:r>
      <w:r w:rsidRPr="004D6510">
        <w:rPr>
          <w:rFonts w:cstheme="minorHAnsi"/>
          <w:bCs/>
          <w:i/>
          <w:color w:val="FF0000"/>
          <w:lang w:val="ru-RU" w:bidi="fa-IR"/>
        </w:rPr>
        <w:t xml:space="preserve"> деятельность новой или уже существующей. </w:t>
      </w:r>
    </w:p>
    <w:p w14:paraId="0CB3C573" w14:textId="77777777" w:rsidR="0030701D" w:rsidRPr="004D6510" w:rsidRDefault="0030701D" w:rsidP="00771A1A">
      <w:pPr>
        <w:spacing w:after="0" w:line="240" w:lineRule="auto"/>
        <w:jc w:val="both"/>
        <w:rPr>
          <w:rFonts w:cstheme="minorHAnsi"/>
          <w:bCs/>
          <w:i/>
          <w:color w:val="FF0000"/>
          <w:highlight w:val="yellow"/>
          <w:lang w:val="ru-RU" w:bidi="fa-IR"/>
        </w:rPr>
      </w:pPr>
    </w:p>
    <w:p w14:paraId="67AA8413" w14:textId="77777777" w:rsidR="007D6ACF" w:rsidRPr="004D6510" w:rsidRDefault="004E13B0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  <w:r w:rsidRPr="004D6510">
        <w:rPr>
          <w:rFonts w:cstheme="minorHAnsi"/>
          <w:bCs/>
          <w:i/>
          <w:color w:val="FF0000"/>
          <w:lang w:val="ru-RU" w:bidi="fa-IR"/>
        </w:rPr>
        <w:t xml:space="preserve">Кроме того, </w:t>
      </w:r>
      <w:r w:rsidR="0072294A" w:rsidRPr="004D6510">
        <w:rPr>
          <w:rFonts w:cstheme="minorHAnsi"/>
          <w:bCs/>
          <w:i/>
          <w:color w:val="FF0000"/>
          <w:lang w:val="ru-RU" w:bidi="fa-IR"/>
        </w:rPr>
        <w:t xml:space="preserve">укажите, как сообщество участвовало в </w:t>
      </w:r>
      <w:r w:rsidR="00771A1A" w:rsidRPr="004D6510">
        <w:rPr>
          <w:rFonts w:cstheme="minorHAnsi"/>
          <w:bCs/>
          <w:i/>
          <w:color w:val="FF0000"/>
          <w:lang w:val="ru-RU" w:bidi="fa-IR"/>
        </w:rPr>
        <w:t>разработке проектного предложения.</w:t>
      </w:r>
    </w:p>
    <w:p w14:paraId="1399A8B1" w14:textId="77777777" w:rsidR="003D7E97" w:rsidRPr="004D6510" w:rsidRDefault="003D7E97" w:rsidP="000A5559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08E95556" w14:textId="77777777" w:rsidR="007D6ACF" w:rsidRPr="004D6510" w:rsidRDefault="004E13B0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  <w:r w:rsidRPr="004D6510">
        <w:rPr>
          <w:rFonts w:cstheme="minorHAnsi"/>
          <w:b/>
          <w:bCs/>
          <w:u w:val="single"/>
          <w:lang w:val="ru-RU" w:bidi="fa-IR"/>
        </w:rPr>
        <w:t>Основные цели</w:t>
      </w:r>
    </w:p>
    <w:p w14:paraId="7A7B7F35" w14:textId="77777777" w:rsidR="007D6ACF" w:rsidRDefault="004E13B0">
      <w:pPr>
        <w:spacing w:after="0" w:line="240" w:lineRule="auto"/>
        <w:jc w:val="both"/>
        <w:rPr>
          <w:rFonts w:cstheme="minorHAnsi"/>
          <w:i/>
          <w:color w:val="FF0000"/>
          <w:rtl/>
          <w:lang w:bidi="fa-IR"/>
        </w:rPr>
      </w:pPr>
      <w:r w:rsidRPr="004D6510">
        <w:rPr>
          <w:rFonts w:cstheme="minorHAnsi"/>
          <w:i/>
          <w:color w:val="FF0000"/>
          <w:lang w:val="ru-RU" w:bidi="fa-IR"/>
        </w:rPr>
        <w:t>Пожалуйста, укажите основные цели проекта.</w:t>
      </w:r>
    </w:p>
    <w:p w14:paraId="6ECC1295" w14:textId="77777777" w:rsidR="007D6ACF" w:rsidRPr="004D6510" w:rsidRDefault="004E13B0">
      <w:pPr>
        <w:pStyle w:val="ListParagraph"/>
        <w:spacing w:before="240" w:after="0" w:line="240" w:lineRule="auto"/>
        <w:ind w:left="0"/>
        <w:jc w:val="both"/>
        <w:rPr>
          <w:rFonts w:cstheme="minorHAnsi"/>
          <w:b/>
          <w:u w:val="single"/>
          <w:lang w:val="ru-RU"/>
        </w:rPr>
      </w:pPr>
      <w:r w:rsidRPr="004D6510">
        <w:rPr>
          <w:rFonts w:cstheme="minorHAnsi"/>
          <w:b/>
          <w:u w:val="single"/>
          <w:lang w:val="ru-RU"/>
        </w:rPr>
        <w:t xml:space="preserve">Целевая </w:t>
      </w:r>
      <w:r w:rsidR="0072294A" w:rsidRPr="004D6510">
        <w:rPr>
          <w:rFonts w:cstheme="minorHAnsi"/>
          <w:b/>
          <w:u w:val="single"/>
          <w:lang w:val="ru-RU"/>
        </w:rPr>
        <w:t>группа</w:t>
      </w:r>
    </w:p>
    <w:p w14:paraId="25F1C190" w14:textId="77777777" w:rsidR="007D6ACF" w:rsidRPr="004D6510" w:rsidRDefault="004E13B0">
      <w:pPr>
        <w:pStyle w:val="ListParagraph"/>
        <w:spacing w:before="240" w:after="0" w:line="240" w:lineRule="auto"/>
        <w:ind w:left="0"/>
        <w:jc w:val="both"/>
        <w:rPr>
          <w:rFonts w:cstheme="minorHAnsi"/>
          <w:i/>
          <w:color w:val="FF0000"/>
          <w:lang w:val="ru-RU"/>
        </w:rPr>
      </w:pPr>
      <w:r w:rsidRPr="004D6510">
        <w:rPr>
          <w:rFonts w:cstheme="minorHAnsi"/>
          <w:i/>
          <w:color w:val="FF0000"/>
          <w:lang w:val="ru-RU"/>
        </w:rPr>
        <w:t>Пожалуйста, укажите подробную информацию о возрасте, поле и разнообразии (</w:t>
      </w:r>
      <w:r w:rsidRPr="00490E41">
        <w:rPr>
          <w:rFonts w:cstheme="minorHAnsi"/>
          <w:i/>
          <w:color w:val="FF0000"/>
          <w:lang w:val="en-US"/>
        </w:rPr>
        <w:t>AGD</w:t>
      </w:r>
      <w:r w:rsidRPr="004D6510">
        <w:rPr>
          <w:rFonts w:cstheme="minorHAnsi"/>
          <w:i/>
          <w:color w:val="FF0000"/>
          <w:lang w:val="ru-RU"/>
        </w:rPr>
        <w:t>).</w:t>
      </w:r>
    </w:p>
    <w:p w14:paraId="469B6649" w14:textId="77777777" w:rsidR="00446AA6" w:rsidRPr="004D6510" w:rsidRDefault="00446AA6" w:rsidP="0072294A">
      <w:pPr>
        <w:pStyle w:val="ListParagraph"/>
        <w:spacing w:before="240" w:after="0" w:line="240" w:lineRule="auto"/>
        <w:ind w:left="0"/>
        <w:jc w:val="both"/>
        <w:rPr>
          <w:rFonts w:cstheme="minorHAnsi"/>
          <w:i/>
          <w:color w:val="FF0000"/>
          <w:lang w:val="ru-RU"/>
        </w:rPr>
      </w:pPr>
    </w:p>
    <w:p w14:paraId="52AFE878" w14:textId="77777777" w:rsidR="007D6ACF" w:rsidRPr="004D6510" w:rsidRDefault="004E13B0">
      <w:pPr>
        <w:pStyle w:val="ListParagraph"/>
        <w:spacing w:before="240" w:after="0" w:line="240" w:lineRule="auto"/>
        <w:ind w:left="0"/>
        <w:jc w:val="both"/>
        <w:rPr>
          <w:b/>
          <w:bCs/>
          <w:u w:val="single"/>
          <w:lang w:val="ru-RU"/>
        </w:rPr>
      </w:pPr>
      <w:r w:rsidRPr="475B890D">
        <w:rPr>
          <w:b/>
          <w:bCs/>
          <w:u w:val="single"/>
          <w:lang w:val="en-US"/>
        </w:rPr>
        <w:t>PSEA</w:t>
      </w:r>
      <w:r w:rsidR="28F893E0" w:rsidRPr="004D6510">
        <w:rPr>
          <w:b/>
          <w:bCs/>
          <w:u w:val="single"/>
          <w:lang w:val="ru-RU"/>
        </w:rPr>
        <w:t xml:space="preserve">, </w:t>
      </w:r>
      <w:r w:rsidR="00FB1DDB" w:rsidRPr="004D6510">
        <w:rPr>
          <w:b/>
          <w:bCs/>
          <w:u w:val="single"/>
          <w:lang w:val="ru-RU"/>
        </w:rPr>
        <w:t xml:space="preserve">Защита детей </w:t>
      </w:r>
      <w:r w:rsidR="00C66EB6" w:rsidRPr="004D6510">
        <w:rPr>
          <w:b/>
          <w:bCs/>
          <w:u w:val="single"/>
          <w:lang w:val="ru-RU"/>
        </w:rPr>
        <w:t xml:space="preserve">и </w:t>
      </w:r>
      <w:r w:rsidRPr="004D6510">
        <w:rPr>
          <w:b/>
          <w:bCs/>
          <w:u w:val="single"/>
          <w:lang w:val="ru-RU"/>
        </w:rPr>
        <w:t>декларация:</w:t>
      </w:r>
    </w:p>
    <w:p w14:paraId="4176174A" w14:textId="77777777" w:rsidR="005D574E" w:rsidRPr="004D6510" w:rsidRDefault="005D574E" w:rsidP="0072294A">
      <w:pPr>
        <w:pStyle w:val="ListParagraph"/>
        <w:spacing w:before="240" w:after="0" w:line="240" w:lineRule="auto"/>
        <w:ind w:left="0"/>
        <w:jc w:val="both"/>
        <w:rPr>
          <w:rFonts w:cstheme="minorHAnsi"/>
          <w:b/>
          <w:u w:val="single"/>
          <w:lang w:val="ru-RU"/>
        </w:rPr>
      </w:pPr>
    </w:p>
    <w:p w14:paraId="6A684799" w14:textId="366B819D" w:rsidR="007D6ACF" w:rsidRPr="004D6510" w:rsidRDefault="004E13B0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u w:val="single"/>
          <w:lang w:val="ru-RU" w:bidi="fa-IR"/>
        </w:rPr>
      </w:pPr>
      <w:r w:rsidRPr="004D6510">
        <w:rPr>
          <w:lang w:val="ru-RU" w:bidi="fa-IR"/>
        </w:rPr>
        <w:t xml:space="preserve">Проводила ли организация обязательное обучение (онлайн или лично) для всего персонала по вопросам предотвращения и реагирования на </w:t>
      </w:r>
      <w:r w:rsidR="0D69E713" w:rsidRPr="004D6510">
        <w:rPr>
          <w:lang w:val="ru-RU" w:bidi="fa-IR"/>
        </w:rPr>
        <w:t>сексуальную эксплуатацию и сексуальное насилие (</w:t>
      </w:r>
      <w:r w:rsidR="004D6510">
        <w:rPr>
          <w:lang w:val="en-US" w:bidi="fa-IR"/>
        </w:rPr>
        <w:t>PSEA</w:t>
      </w:r>
      <w:r w:rsidR="1A7349CA" w:rsidRPr="004D6510">
        <w:rPr>
          <w:lang w:val="ru-RU" w:bidi="fa-IR"/>
        </w:rPr>
        <w:t>)</w:t>
      </w:r>
      <w:r w:rsidRPr="004D6510">
        <w:rPr>
          <w:lang w:val="ru-RU" w:bidi="fa-IR"/>
        </w:rPr>
        <w:t xml:space="preserve">? </w:t>
      </w:r>
      <w:r w:rsidRPr="004D6510">
        <w:rPr>
          <w:rFonts w:eastAsia="MS Gothic"/>
          <w:lang w:val="ru-RU"/>
        </w:rPr>
        <w:t xml:space="preserve">Да   </w:t>
      </w:r>
      <w:sdt>
        <w:sdtPr>
          <w:rPr>
            <w:rFonts w:eastAsia="MS Gothic"/>
            <w:lang w:val="ru-RU"/>
          </w:rPr>
          <w:id w:val="-387805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510">
            <w:rPr>
              <w:rFonts w:ascii="MS Gothic" w:eastAsia="MS Gothic" w:hAnsi="MS Gothic"/>
              <w:lang w:val="ru-RU"/>
            </w:rPr>
            <w:t>☐</w:t>
          </w:r>
        </w:sdtContent>
      </w:sdt>
      <w:r w:rsidRPr="004D6510">
        <w:rPr>
          <w:lang w:val="ru-RU"/>
        </w:rPr>
        <w:tab/>
      </w:r>
      <w:r w:rsidRPr="004D6510">
        <w:rPr>
          <w:rFonts w:eastAsia="MS Gothic"/>
          <w:lang w:val="ru-RU"/>
        </w:rPr>
        <w:t xml:space="preserve">Нет </w:t>
      </w:r>
      <w:sdt>
        <w:sdtPr>
          <w:rPr>
            <w:rFonts w:eastAsia="MS Gothic"/>
            <w:lang w:val="ru-RU"/>
          </w:rPr>
          <w:id w:val="-2021542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510">
            <w:rPr>
              <w:rFonts w:ascii="Segoe UI Symbol" w:eastAsia="MS Gothic" w:hAnsi="Segoe UI Symbol" w:cs="Segoe UI Symbol"/>
              <w:lang w:val="ru-RU"/>
            </w:rPr>
            <w:t>☐</w:t>
          </w:r>
        </w:sdtContent>
      </w:sdt>
    </w:p>
    <w:p w14:paraId="3D8FB0FE" w14:textId="77777777" w:rsidR="005D574E" w:rsidRPr="004D6510" w:rsidRDefault="005D574E" w:rsidP="005D574E">
      <w:pPr>
        <w:pStyle w:val="ListParagraph"/>
        <w:spacing w:after="0" w:line="240" w:lineRule="auto"/>
        <w:ind w:left="405"/>
        <w:jc w:val="both"/>
        <w:rPr>
          <w:rFonts w:cstheme="minorHAnsi"/>
          <w:u w:val="single"/>
          <w:lang w:val="ru-RU" w:bidi="fa-IR"/>
        </w:rPr>
      </w:pPr>
    </w:p>
    <w:p w14:paraId="4C85D624" w14:textId="05991CE2" w:rsidR="007D6ACF" w:rsidRPr="004D6510" w:rsidRDefault="004E13B0">
      <w:pPr>
        <w:pStyle w:val="ListParagraph"/>
        <w:numPr>
          <w:ilvl w:val="0"/>
          <w:numId w:val="14"/>
        </w:numPr>
        <w:spacing w:before="240" w:after="0" w:line="240" w:lineRule="auto"/>
        <w:jc w:val="both"/>
        <w:rPr>
          <w:lang w:val="ru-RU"/>
        </w:rPr>
      </w:pPr>
      <w:r w:rsidRPr="004D6510">
        <w:rPr>
          <w:lang w:val="ru-RU"/>
        </w:rPr>
        <w:t xml:space="preserve">Имеется ли в организации механизм отчетности для персонала, бенефициаров и </w:t>
      </w:r>
      <w:r w:rsidR="004D6510">
        <w:rPr>
          <w:lang w:val="ru-RU"/>
        </w:rPr>
        <w:t>сообществ</w:t>
      </w:r>
      <w:r w:rsidRPr="004D6510">
        <w:rPr>
          <w:lang w:val="ru-RU"/>
        </w:rPr>
        <w:t>, позволяющий сообщать о неправомерных действиях</w:t>
      </w:r>
      <w:r w:rsidR="53387CD7" w:rsidRPr="004D6510">
        <w:rPr>
          <w:lang w:val="ru-RU"/>
        </w:rPr>
        <w:t xml:space="preserve">, </w:t>
      </w:r>
      <w:r w:rsidRPr="004D6510">
        <w:rPr>
          <w:lang w:val="ru-RU"/>
        </w:rPr>
        <w:t xml:space="preserve">в том числе о заявлениях по поводу </w:t>
      </w:r>
      <w:r w:rsidRPr="475B890D">
        <w:rPr>
          <w:lang w:val="en-US"/>
        </w:rPr>
        <w:t>SEA</w:t>
      </w:r>
      <w:r w:rsidRPr="004D6510">
        <w:rPr>
          <w:lang w:val="ru-RU"/>
        </w:rPr>
        <w:t xml:space="preserve">?  </w:t>
      </w:r>
      <w:r w:rsidRPr="004D6510">
        <w:rPr>
          <w:rFonts w:eastAsia="MS Gothic"/>
          <w:lang w:val="ru-RU"/>
        </w:rPr>
        <w:t xml:space="preserve">Да   </w:t>
      </w:r>
      <w:sdt>
        <w:sdtPr>
          <w:rPr>
            <w:rFonts w:eastAsia="MS Gothic"/>
            <w:lang w:val="ru-RU"/>
          </w:rPr>
          <w:id w:val="-107821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510">
            <w:rPr>
              <w:rFonts w:ascii="Segoe UI Symbol" w:eastAsia="MS Gothic" w:hAnsi="Segoe UI Symbol" w:cs="Segoe UI Symbol"/>
              <w:lang w:val="ru-RU"/>
            </w:rPr>
            <w:t>☐</w:t>
          </w:r>
        </w:sdtContent>
      </w:sdt>
      <w:r w:rsidRPr="004D6510">
        <w:rPr>
          <w:lang w:val="ru-RU"/>
        </w:rPr>
        <w:tab/>
      </w:r>
      <w:r w:rsidRPr="004D6510">
        <w:rPr>
          <w:rFonts w:eastAsia="MS Gothic"/>
          <w:lang w:val="ru-RU"/>
        </w:rPr>
        <w:t xml:space="preserve">Нет </w:t>
      </w:r>
      <w:sdt>
        <w:sdtPr>
          <w:rPr>
            <w:rFonts w:eastAsia="MS Gothic"/>
            <w:lang w:val="ru-RU"/>
          </w:rPr>
          <w:id w:val="-359656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510">
            <w:rPr>
              <w:rFonts w:ascii="Segoe UI Symbol" w:eastAsia="MS Gothic" w:hAnsi="Segoe UI Symbol" w:cs="Segoe UI Symbol"/>
              <w:lang w:val="ru-RU"/>
            </w:rPr>
            <w:t>☐</w:t>
          </w:r>
        </w:sdtContent>
      </w:sdt>
    </w:p>
    <w:p w14:paraId="45750310" w14:textId="77777777" w:rsidR="005D574E" w:rsidRPr="004D6510" w:rsidRDefault="005D574E" w:rsidP="00EE1445">
      <w:pPr>
        <w:pStyle w:val="ListParagraph"/>
        <w:spacing w:after="0" w:line="240" w:lineRule="auto"/>
        <w:ind w:left="405"/>
        <w:jc w:val="both"/>
        <w:rPr>
          <w:rStyle w:val="ui-provider"/>
          <w:rFonts w:cstheme="minorHAnsi"/>
          <w:b/>
          <w:bCs/>
          <w:u w:val="single"/>
          <w:lang w:val="ru-RU" w:bidi="fa-IR"/>
        </w:rPr>
      </w:pPr>
    </w:p>
    <w:p w14:paraId="35034A70" w14:textId="77777777" w:rsidR="00AD5D77" w:rsidRPr="004D6510" w:rsidRDefault="00AD5D77" w:rsidP="00EE1445">
      <w:pPr>
        <w:pStyle w:val="ListParagraph"/>
        <w:spacing w:after="0" w:line="240" w:lineRule="auto"/>
        <w:ind w:left="405"/>
        <w:jc w:val="both"/>
        <w:rPr>
          <w:rStyle w:val="ui-provider"/>
          <w:rFonts w:cstheme="minorHAnsi"/>
          <w:b/>
          <w:bCs/>
          <w:u w:val="single"/>
          <w:lang w:val="ru-RU" w:bidi="fa-IR"/>
        </w:rPr>
      </w:pPr>
    </w:p>
    <w:p w14:paraId="5A4B8B6B" w14:textId="77777777" w:rsidR="00AD5D77" w:rsidRPr="004D6510" w:rsidRDefault="00AD5D77" w:rsidP="00EE1445">
      <w:pPr>
        <w:pStyle w:val="ListParagraph"/>
        <w:spacing w:after="0" w:line="240" w:lineRule="auto"/>
        <w:ind w:left="405"/>
        <w:jc w:val="both"/>
        <w:rPr>
          <w:rStyle w:val="ui-provider"/>
          <w:rFonts w:cstheme="minorHAnsi"/>
          <w:b/>
          <w:bCs/>
          <w:u w:val="single"/>
          <w:lang w:val="ru-RU" w:bidi="fa-IR"/>
        </w:rPr>
      </w:pPr>
    </w:p>
    <w:p w14:paraId="1F3074D2" w14:textId="77777777" w:rsidR="007D6ACF" w:rsidRPr="00E322A3" w:rsidRDefault="004E13B0">
      <w:pPr>
        <w:pStyle w:val="ListParagraph"/>
        <w:spacing w:after="0" w:line="240" w:lineRule="auto"/>
        <w:ind w:left="405"/>
        <w:jc w:val="both"/>
        <w:rPr>
          <w:rStyle w:val="ui-provider"/>
          <w:rFonts w:cstheme="minorHAnsi"/>
          <w:b/>
          <w:bCs/>
          <w:u w:val="single"/>
          <w:lang w:val="ru-RU" w:bidi="fa-IR"/>
        </w:rPr>
      </w:pPr>
      <w:r w:rsidRPr="00E322A3">
        <w:rPr>
          <w:rStyle w:val="ui-provider"/>
          <w:rFonts w:cstheme="minorHAnsi"/>
          <w:b/>
          <w:bCs/>
          <w:u w:val="single"/>
          <w:lang w:val="ru-RU" w:bidi="fa-IR"/>
        </w:rPr>
        <w:t>Декларация:</w:t>
      </w:r>
    </w:p>
    <w:p w14:paraId="57E21CE4" w14:textId="76D4F552" w:rsidR="007D6ACF" w:rsidRPr="00E322A3" w:rsidRDefault="00E322A3">
      <w:pPr>
        <w:spacing w:before="120" w:after="120" w:line="276" w:lineRule="auto"/>
        <w:jc w:val="both"/>
        <w:rPr>
          <w:rFonts w:cs="Calibri"/>
          <w:lang w:val="ru-RU"/>
        </w:rPr>
      </w:pPr>
      <w:r w:rsidRPr="00B54C48">
        <w:rPr>
          <w:rStyle w:val="ui-provider"/>
          <w:rFonts w:cs="Calibri"/>
          <w:lang w:val="ru-RU"/>
        </w:rPr>
        <w:t xml:space="preserve">Организация </w:t>
      </w:r>
      <w:r>
        <w:rPr>
          <w:rStyle w:val="ui-provider"/>
          <w:rFonts w:cs="Calibri"/>
          <w:lang w:val="ru-RU"/>
        </w:rPr>
        <w:t>в вашем лице подтверждает</w:t>
      </w:r>
      <w:r w:rsidRPr="00B54C48">
        <w:rPr>
          <w:rStyle w:val="ui-provider"/>
          <w:rFonts w:cs="Calibri"/>
          <w:lang w:val="ru-RU"/>
        </w:rPr>
        <w:t xml:space="preserve">, что она готова 1) принять на себя обязательства по соблюдению Кодекса поведения, который должен включать пункт о </w:t>
      </w:r>
      <w:r>
        <w:rPr>
          <w:rStyle w:val="ui-provider"/>
          <w:rFonts w:cs="Calibri"/>
          <w:lang w:val="en-US"/>
        </w:rPr>
        <w:t>PSEA</w:t>
      </w:r>
      <w:r w:rsidRPr="00B54C48">
        <w:rPr>
          <w:rStyle w:val="ui-provider"/>
          <w:rFonts w:cs="Calibri"/>
          <w:lang w:val="ru-RU"/>
        </w:rPr>
        <w:t xml:space="preserve">, и </w:t>
      </w:r>
      <w:r>
        <w:rPr>
          <w:rStyle w:val="ui-provider"/>
          <w:rFonts w:cs="Calibri"/>
          <w:lang w:val="ru-RU"/>
        </w:rPr>
        <w:t xml:space="preserve">обязать </w:t>
      </w:r>
      <w:r w:rsidRPr="00B54C48">
        <w:rPr>
          <w:rStyle w:val="ui-provider"/>
          <w:rFonts w:cs="Calibri"/>
          <w:lang w:val="ru-RU"/>
        </w:rPr>
        <w:t xml:space="preserve">всех своих сотрудников подписать его; 2) пройти обязательное обучение по предотвращению </w:t>
      </w:r>
      <w:r>
        <w:rPr>
          <w:rStyle w:val="ui-provider"/>
          <w:rFonts w:cs="Calibri"/>
          <w:lang w:val="en-US"/>
        </w:rPr>
        <w:t>PSEA</w:t>
      </w:r>
      <w:r w:rsidRPr="00B54C48">
        <w:rPr>
          <w:rStyle w:val="ui-provider"/>
          <w:rFonts w:eastAsia="Yu Mincho" w:cs="Arial"/>
          <w:lang w:val="ru-RU"/>
        </w:rPr>
        <w:t>; 3</w:t>
      </w:r>
      <w:r w:rsidRPr="00B54C48">
        <w:rPr>
          <w:rStyle w:val="ui-provider"/>
          <w:rFonts w:cs="Calibri"/>
          <w:lang w:val="ru-RU"/>
        </w:rPr>
        <w:t xml:space="preserve">) иметь механизм отчетности для персонала, бенефициаров и </w:t>
      </w:r>
      <w:r>
        <w:rPr>
          <w:rStyle w:val="ui-provider"/>
          <w:rFonts w:cs="Calibri"/>
          <w:lang w:val="ru-RU"/>
        </w:rPr>
        <w:t>сообществ</w:t>
      </w:r>
      <w:r w:rsidRPr="00B54C48">
        <w:rPr>
          <w:rStyle w:val="ui-provider"/>
          <w:rFonts w:cs="Calibri"/>
          <w:lang w:val="ru-RU"/>
        </w:rPr>
        <w:t xml:space="preserve">, чтобы сообщать о неправомерных действиях, включая обвинения в </w:t>
      </w:r>
      <w:r>
        <w:rPr>
          <w:rStyle w:val="ui-provider"/>
          <w:rFonts w:cs="Calibri"/>
          <w:lang w:val="en-US"/>
        </w:rPr>
        <w:t>PSEA</w:t>
      </w:r>
      <w:r w:rsidRPr="00B54C48">
        <w:rPr>
          <w:rStyle w:val="ui-provider"/>
          <w:rFonts w:cs="Calibri"/>
          <w:lang w:val="ru-RU"/>
        </w:rPr>
        <w:t xml:space="preserve">, и </w:t>
      </w:r>
      <w:r w:rsidRPr="00B54C48">
        <w:rPr>
          <w:rStyle w:val="ui-provider"/>
          <w:rFonts w:eastAsia="Yu Mincho" w:cs="Arial"/>
          <w:lang w:val="ru-RU"/>
        </w:rPr>
        <w:t xml:space="preserve">4) </w:t>
      </w:r>
      <w:r w:rsidRPr="00B54C48">
        <w:rPr>
          <w:rFonts w:eastAsia="Yu Mincho" w:cs="Arial"/>
          <w:color w:val="333333"/>
          <w:lang w:val="ru-RU"/>
        </w:rPr>
        <w:t xml:space="preserve">пройти обязательное обучение по выявлению и направлению детей, находящихся в группе риска, если предлагаемый проект предполагает прямой контакт с детьми. </w:t>
      </w:r>
      <w:r>
        <w:rPr>
          <w:rStyle w:val="ui-provider"/>
          <w:rFonts w:cs="Calibri"/>
          <w:lang w:val="ru-RU"/>
        </w:rPr>
        <w:t>П</w:t>
      </w:r>
      <w:r w:rsidRPr="00B54C48">
        <w:rPr>
          <w:rStyle w:val="ui-provider"/>
          <w:rFonts w:cs="Calibri"/>
          <w:lang w:val="ru-RU"/>
        </w:rPr>
        <w:t>ро</w:t>
      </w:r>
      <w:r>
        <w:rPr>
          <w:rStyle w:val="ui-provider"/>
          <w:rFonts w:cs="Calibri"/>
          <w:lang w:val="ru-RU"/>
        </w:rPr>
        <w:t>х</w:t>
      </w:r>
      <w:r w:rsidRPr="00B54C48">
        <w:rPr>
          <w:rStyle w:val="ui-provider"/>
          <w:rFonts w:cs="Calibri"/>
          <w:lang w:val="ru-RU"/>
        </w:rPr>
        <w:t xml:space="preserve">одить периодический мониторинг и </w:t>
      </w:r>
      <w:r>
        <w:rPr>
          <w:rStyle w:val="ui-provider"/>
          <w:rFonts w:cs="Calibri"/>
          <w:lang w:val="ru-RU"/>
        </w:rPr>
        <w:t xml:space="preserve">посещать </w:t>
      </w:r>
      <w:r w:rsidRPr="00B54C48">
        <w:rPr>
          <w:rStyle w:val="ui-provider"/>
          <w:rFonts w:cs="Calibri"/>
          <w:lang w:val="ru-RU"/>
        </w:rPr>
        <w:t>мероприятия по развитию потенциала и обучению по этим вопросам.</w:t>
      </w:r>
      <w:r>
        <w:rPr>
          <w:rStyle w:val="ui-provider"/>
          <w:rFonts w:cs="Calibri"/>
          <w:lang w:val="ru-RU"/>
        </w:rPr>
        <w:t xml:space="preserve"> </w:t>
      </w:r>
      <w:r w:rsidRPr="00FF66A1">
        <w:rPr>
          <w:rStyle w:val="ui-provider"/>
          <w:rFonts w:cs="Calibri"/>
          <w:lang w:val="ru-RU"/>
        </w:rPr>
        <w:t xml:space="preserve">Если организация будет выбрана, она также должна будет официально присоединиться к сети </w:t>
      </w:r>
      <w:r w:rsidRPr="00FF66A1">
        <w:rPr>
          <w:rStyle w:val="ui-provider"/>
          <w:rFonts w:cs="Calibri"/>
        </w:rPr>
        <w:t>PSEA</w:t>
      </w:r>
      <w:r w:rsidRPr="00FF66A1">
        <w:rPr>
          <w:rStyle w:val="ui-provider"/>
          <w:rFonts w:cs="Calibri"/>
          <w:lang w:val="ru-RU"/>
        </w:rPr>
        <w:t>.</w:t>
      </w:r>
      <w:r>
        <w:rPr>
          <w:rStyle w:val="ui-provider"/>
          <w:rFonts w:cs="Calibri"/>
          <w:lang w:val="ru-RU"/>
        </w:rPr>
        <w:t xml:space="preserve"> </w:t>
      </w:r>
    </w:p>
    <w:p w14:paraId="187B37DD" w14:textId="23097E81" w:rsidR="007D6ACF" w:rsidRPr="004D6510" w:rsidRDefault="004E13B0">
      <w:pPr>
        <w:pStyle w:val="ListParagraph"/>
        <w:tabs>
          <w:tab w:val="left" w:pos="8580"/>
        </w:tabs>
        <w:spacing w:before="240" w:after="0" w:line="240" w:lineRule="auto"/>
        <w:ind w:left="0"/>
        <w:jc w:val="both"/>
        <w:rPr>
          <w:rFonts w:cstheme="minorHAnsi"/>
          <w:b/>
          <w:lang w:val="ru-RU"/>
        </w:rPr>
      </w:pPr>
      <w:r w:rsidRPr="004D6510">
        <w:rPr>
          <w:rFonts w:cstheme="minorHAnsi"/>
          <w:b/>
          <w:lang w:val="ru-RU"/>
        </w:rPr>
        <w:t xml:space="preserve">Организация согласна со </w:t>
      </w:r>
      <w:r w:rsidRPr="004D6510">
        <w:rPr>
          <w:rFonts w:cstheme="minorHAnsi"/>
          <w:b/>
          <w:lang w:val="ru-RU"/>
        </w:rPr>
        <w:t xml:space="preserve">всеми </w:t>
      </w:r>
      <w:r w:rsidRPr="004D6510">
        <w:rPr>
          <w:rFonts w:cstheme="minorHAnsi"/>
          <w:b/>
          <w:lang w:val="ru-RU"/>
        </w:rPr>
        <w:t xml:space="preserve">вышеперечисленными обязательствами, </w:t>
      </w:r>
      <w:r w:rsidR="00734A72" w:rsidRPr="004D6510">
        <w:rPr>
          <w:rFonts w:cstheme="minorHAnsi"/>
          <w:b/>
          <w:lang w:val="ru-RU"/>
        </w:rPr>
        <w:t>включенными в декларацию</w:t>
      </w:r>
      <w:r w:rsidRPr="004D6510">
        <w:rPr>
          <w:rFonts w:cstheme="minorHAnsi"/>
          <w:b/>
          <w:lang w:val="ru-RU"/>
        </w:rPr>
        <w:t xml:space="preserve">: </w:t>
      </w:r>
      <w:r w:rsidRPr="004D6510">
        <w:rPr>
          <w:rFonts w:eastAsia="MS Gothic" w:cstheme="minorHAnsi"/>
          <w:b/>
          <w:lang w:val="ru-RU"/>
        </w:rPr>
        <w:t xml:space="preserve">    Да   </w:t>
      </w:r>
      <w:sdt>
        <w:sdtPr>
          <w:rPr>
            <w:rFonts w:eastAsia="MS Gothic" w:cstheme="minorHAnsi"/>
            <w:b/>
            <w:lang w:val="ru-RU"/>
          </w:rPr>
          <w:id w:val="1132980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510">
            <w:rPr>
              <w:rFonts w:ascii="Segoe UI Symbol" w:eastAsia="MS Gothic" w:hAnsi="Segoe UI Symbol" w:cs="Segoe UI Symbol"/>
              <w:b/>
              <w:lang w:val="ru-RU"/>
            </w:rPr>
            <w:t>☐</w:t>
          </w:r>
        </w:sdtContent>
      </w:sdt>
      <w:r w:rsidRPr="004D6510">
        <w:rPr>
          <w:rFonts w:eastAsia="MS Gothic" w:cstheme="minorHAnsi"/>
          <w:b/>
          <w:lang w:val="ru-RU"/>
        </w:rPr>
        <w:t xml:space="preserve">  Нет </w:t>
      </w:r>
      <w:sdt>
        <w:sdtPr>
          <w:rPr>
            <w:rFonts w:eastAsia="MS Gothic" w:cstheme="minorHAnsi"/>
            <w:b/>
            <w:lang w:val="ru-RU"/>
          </w:rPr>
          <w:id w:val="604388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510">
            <w:rPr>
              <w:rFonts w:ascii="Segoe UI Symbol" w:eastAsia="MS Gothic" w:hAnsi="Segoe UI Symbol" w:cs="Segoe UI Symbol"/>
              <w:b/>
              <w:lang w:val="ru-RU"/>
            </w:rPr>
            <w:t>☐</w:t>
          </w:r>
        </w:sdtContent>
      </w:sdt>
    </w:p>
    <w:p w14:paraId="4A1AD561" w14:textId="77777777" w:rsidR="00CC73DA" w:rsidRPr="004D6510" w:rsidRDefault="00CC73DA" w:rsidP="0072294A">
      <w:pPr>
        <w:pStyle w:val="ListParagraph"/>
        <w:spacing w:before="240" w:after="0" w:line="240" w:lineRule="auto"/>
        <w:ind w:left="0"/>
        <w:jc w:val="both"/>
        <w:rPr>
          <w:rFonts w:cstheme="minorHAnsi"/>
          <w:b/>
          <w:u w:val="single"/>
          <w:lang w:val="ru-RU"/>
        </w:rPr>
      </w:pPr>
    </w:p>
    <w:p w14:paraId="0278B7A5" w14:textId="77777777" w:rsidR="007D6ACF" w:rsidRDefault="004E13B0">
      <w:pPr>
        <w:pStyle w:val="ListParagraph"/>
        <w:spacing w:before="240" w:after="0" w:line="240" w:lineRule="auto"/>
        <w:ind w:left="0"/>
        <w:jc w:val="both"/>
        <w:rPr>
          <w:u w:val="single"/>
          <w:lang w:val="en-US" w:bidi="fa-IR"/>
        </w:rPr>
      </w:pPr>
      <w:proofErr w:type="spellStart"/>
      <w:r w:rsidRPr="39DB22BF">
        <w:rPr>
          <w:b/>
          <w:bCs/>
          <w:u w:val="single"/>
          <w:lang w:val="en-US"/>
        </w:rPr>
        <w:t>Другие</w:t>
      </w:r>
      <w:proofErr w:type="spellEnd"/>
      <w:r w:rsidRPr="39DB22BF">
        <w:rPr>
          <w:b/>
          <w:bCs/>
          <w:u w:val="single"/>
          <w:lang w:val="en-US"/>
        </w:rPr>
        <w:t xml:space="preserve"> </w:t>
      </w:r>
      <w:proofErr w:type="spellStart"/>
      <w:r w:rsidRPr="39DB22BF">
        <w:rPr>
          <w:b/>
          <w:bCs/>
          <w:u w:val="single"/>
          <w:lang w:val="en-US"/>
        </w:rPr>
        <w:t>меры</w:t>
      </w:r>
      <w:proofErr w:type="spellEnd"/>
      <w:r w:rsidRPr="39DB22BF">
        <w:rPr>
          <w:b/>
          <w:bCs/>
          <w:u w:val="single"/>
          <w:lang w:val="en-US"/>
        </w:rPr>
        <w:t xml:space="preserve"> </w:t>
      </w:r>
      <w:proofErr w:type="spellStart"/>
      <w:r w:rsidRPr="39DB22BF">
        <w:rPr>
          <w:b/>
          <w:bCs/>
          <w:u w:val="single"/>
          <w:lang w:val="en-US"/>
        </w:rPr>
        <w:t>предосторожности</w:t>
      </w:r>
      <w:proofErr w:type="spellEnd"/>
      <w:r w:rsidRPr="39DB22BF">
        <w:rPr>
          <w:b/>
          <w:bCs/>
          <w:u w:val="single"/>
          <w:lang w:val="en-US"/>
        </w:rPr>
        <w:t>:</w:t>
      </w:r>
    </w:p>
    <w:p w14:paraId="6C29DA67" w14:textId="77777777" w:rsidR="007D6ACF" w:rsidRDefault="004E13B0">
      <w:pPr>
        <w:pStyle w:val="ListParagraph"/>
        <w:numPr>
          <w:ilvl w:val="0"/>
          <w:numId w:val="14"/>
        </w:numPr>
        <w:spacing w:before="240" w:after="0" w:line="240" w:lineRule="auto"/>
        <w:jc w:val="both"/>
        <w:rPr>
          <w:rFonts w:eastAsiaTheme="minorEastAsia"/>
          <w:lang w:val="en-US"/>
        </w:rPr>
      </w:pPr>
      <w:r w:rsidRPr="004D6510">
        <w:rPr>
          <w:lang w:val="ru-RU"/>
        </w:rPr>
        <w:t xml:space="preserve">Проводила ли организация обязательное обучение (онлайн или лично) для всего персонала по вопросам мошенничества, </w:t>
      </w:r>
      <w:r w:rsidR="00837546" w:rsidRPr="004D6510">
        <w:rPr>
          <w:lang w:val="ru-RU"/>
        </w:rPr>
        <w:t xml:space="preserve">коррупции </w:t>
      </w:r>
      <w:r w:rsidRPr="004D6510">
        <w:rPr>
          <w:lang w:val="ru-RU"/>
        </w:rPr>
        <w:t xml:space="preserve">и конфликта интересов? </w:t>
      </w:r>
      <w:proofErr w:type="spellStart"/>
      <w:r w:rsidRPr="39DB22BF">
        <w:rPr>
          <w:rFonts w:eastAsia="MS Gothic"/>
          <w:lang w:val="en-US"/>
        </w:rPr>
        <w:t>Да</w:t>
      </w:r>
      <w:proofErr w:type="spellEnd"/>
      <w:r w:rsidRPr="39DB22BF">
        <w:rPr>
          <w:rFonts w:eastAsia="MS Gothic"/>
          <w:lang w:val="en-US"/>
        </w:rPr>
        <w:t xml:space="preserve">   </w:t>
      </w:r>
      <w:sdt>
        <w:sdtPr>
          <w:rPr>
            <w:rFonts w:eastAsiaTheme="minorEastAsia"/>
            <w:lang w:val="en-US"/>
          </w:rPr>
          <w:id w:val="318318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39DB22BF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>
        <w:tab/>
      </w:r>
      <w:proofErr w:type="spellStart"/>
      <w:r w:rsidRPr="39DB22BF">
        <w:rPr>
          <w:rFonts w:eastAsia="MS Gothic"/>
          <w:lang w:val="en-US"/>
        </w:rPr>
        <w:t>Нет</w:t>
      </w:r>
      <w:proofErr w:type="spellEnd"/>
      <w:r w:rsidRPr="39DB22BF">
        <w:rPr>
          <w:rFonts w:eastAsia="MS Gothic"/>
          <w:lang w:val="en-US"/>
        </w:rPr>
        <w:t xml:space="preserve"> </w:t>
      </w:r>
      <w:sdt>
        <w:sdtPr>
          <w:rPr>
            <w:rFonts w:eastAsiaTheme="minorEastAsia"/>
            <w:lang w:val="en-US"/>
          </w:rPr>
          <w:id w:val="1619728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39DB22BF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14:paraId="1CAC9ABB" w14:textId="77777777" w:rsidR="007D6ACF" w:rsidRDefault="004E13B0">
      <w:pPr>
        <w:pStyle w:val="ListParagraph"/>
        <w:numPr>
          <w:ilvl w:val="0"/>
          <w:numId w:val="14"/>
        </w:numPr>
        <w:spacing w:before="240" w:after="0" w:line="240" w:lineRule="auto"/>
        <w:jc w:val="both"/>
        <w:rPr>
          <w:rFonts w:eastAsiaTheme="minorEastAsia"/>
          <w:lang w:val="en-US"/>
        </w:rPr>
      </w:pPr>
      <w:r w:rsidRPr="004D6510">
        <w:rPr>
          <w:lang w:val="ru-RU"/>
        </w:rPr>
        <w:t xml:space="preserve">Существуют ли гарантии против конфликта интересов и дискриминации при планировании, принятии решений и реализации проекта для обеспечения равного доступа? </w:t>
      </w:r>
      <w:proofErr w:type="spellStart"/>
      <w:r w:rsidRPr="39DB22BF">
        <w:rPr>
          <w:rFonts w:eastAsia="MS Gothic"/>
          <w:lang w:val="en-US"/>
        </w:rPr>
        <w:t>Да</w:t>
      </w:r>
      <w:proofErr w:type="spellEnd"/>
      <w:r w:rsidRPr="39DB22BF">
        <w:rPr>
          <w:rFonts w:eastAsia="MS Gothic"/>
          <w:lang w:val="en-US"/>
        </w:rPr>
        <w:t xml:space="preserve">   </w:t>
      </w:r>
      <w:sdt>
        <w:sdtPr>
          <w:rPr>
            <w:rFonts w:eastAsiaTheme="minorEastAsia"/>
            <w:lang w:val="en-US"/>
          </w:rPr>
          <w:id w:val="-16007186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39DB22BF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  <w:r>
        <w:tab/>
      </w:r>
      <w:proofErr w:type="spellStart"/>
      <w:r w:rsidRPr="39DB22BF">
        <w:rPr>
          <w:rFonts w:eastAsia="MS Gothic"/>
          <w:lang w:val="en-US"/>
        </w:rPr>
        <w:t>Нет</w:t>
      </w:r>
      <w:proofErr w:type="spellEnd"/>
      <w:r w:rsidRPr="39DB22BF">
        <w:rPr>
          <w:rFonts w:eastAsia="MS Gothic"/>
          <w:lang w:val="en-US"/>
        </w:rPr>
        <w:t xml:space="preserve"> </w:t>
      </w:r>
      <w:sdt>
        <w:sdtPr>
          <w:rPr>
            <w:rFonts w:eastAsiaTheme="minorEastAsia"/>
            <w:lang w:val="en-US"/>
          </w:rPr>
          <w:id w:val="1760787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39DB22BF">
            <w:rPr>
              <w:rFonts w:ascii="Segoe UI Symbol" w:eastAsia="MS Gothic" w:hAnsi="Segoe UI Symbol" w:cs="Segoe UI Symbol"/>
              <w:lang w:val="en-US"/>
            </w:rPr>
            <w:t>☐</w:t>
          </w:r>
        </w:sdtContent>
      </w:sdt>
    </w:p>
    <w:p w14:paraId="24B8C556" w14:textId="77777777" w:rsidR="007D6ACF" w:rsidRPr="004D6510" w:rsidRDefault="004E13B0">
      <w:pPr>
        <w:spacing w:before="240" w:after="0" w:line="240" w:lineRule="auto"/>
        <w:jc w:val="both"/>
        <w:rPr>
          <w:lang w:val="ru-RU"/>
        </w:rPr>
      </w:pPr>
      <w:r w:rsidRPr="004D6510">
        <w:rPr>
          <w:lang w:val="ru-RU"/>
        </w:rPr>
        <w:t xml:space="preserve">В случае если все или некоторые из вышеперечисленных ответов в </w:t>
      </w:r>
      <w:r w:rsidR="00D1002D" w:rsidRPr="004D6510">
        <w:rPr>
          <w:lang w:val="ru-RU"/>
        </w:rPr>
        <w:t xml:space="preserve">разделе "Другие гарантии" </w:t>
      </w:r>
      <w:r w:rsidRPr="004D6510">
        <w:rPr>
          <w:lang w:val="ru-RU"/>
        </w:rPr>
        <w:t xml:space="preserve">отрицательны, УВКБ ООН окажет поддержку </w:t>
      </w:r>
      <w:r w:rsidR="00EB3106" w:rsidRPr="004D6510">
        <w:rPr>
          <w:lang w:val="ru-RU"/>
        </w:rPr>
        <w:t xml:space="preserve">путем предоставления соответствующего </w:t>
      </w:r>
      <w:r w:rsidR="66D33412" w:rsidRPr="004D6510">
        <w:rPr>
          <w:lang w:val="ru-RU"/>
        </w:rPr>
        <w:t xml:space="preserve">обучения </w:t>
      </w:r>
      <w:r w:rsidR="00EB3106" w:rsidRPr="004D6510">
        <w:rPr>
          <w:lang w:val="ru-RU"/>
        </w:rPr>
        <w:t xml:space="preserve">и помощи в создании </w:t>
      </w:r>
      <w:r w:rsidR="00EE1445" w:rsidRPr="004D6510">
        <w:rPr>
          <w:lang w:val="ru-RU"/>
        </w:rPr>
        <w:t>гарантий и механизмов</w:t>
      </w:r>
      <w:r w:rsidR="00EB3106" w:rsidRPr="004D6510">
        <w:rPr>
          <w:lang w:val="ru-RU"/>
        </w:rPr>
        <w:t>.</w:t>
      </w:r>
    </w:p>
    <w:p w14:paraId="5F774011" w14:textId="77777777" w:rsidR="00A17639" w:rsidRPr="004D6510" w:rsidRDefault="00A17639" w:rsidP="00771A1A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7CE1C57B" w14:textId="77777777" w:rsidR="007D6ACF" w:rsidRPr="004D6510" w:rsidRDefault="004E13B0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  <w:r w:rsidRPr="004D6510">
        <w:rPr>
          <w:rFonts w:cstheme="minorHAnsi"/>
          <w:b/>
          <w:bCs/>
          <w:u w:val="single"/>
          <w:lang w:val="ru-RU" w:bidi="fa-IR"/>
        </w:rPr>
        <w:t>Основные виды деятельности</w:t>
      </w:r>
    </w:p>
    <w:p w14:paraId="7C6202CE" w14:textId="1394A18E" w:rsidR="007D6ACF" w:rsidRPr="004D6510" w:rsidRDefault="004E13B0">
      <w:pPr>
        <w:jc w:val="both"/>
        <w:rPr>
          <w:rFonts w:cstheme="minorHAnsi"/>
          <w:i/>
          <w:iCs/>
          <w:color w:val="FF0000"/>
          <w:lang w:val="ru-RU"/>
        </w:rPr>
      </w:pPr>
      <w:r w:rsidRPr="004D6510">
        <w:rPr>
          <w:rFonts w:cstheme="minorHAnsi"/>
          <w:i/>
          <w:iCs/>
          <w:color w:val="FF0000"/>
          <w:lang w:val="ru-RU"/>
        </w:rPr>
        <w:t>Краткое объяснение деятельности</w:t>
      </w:r>
      <w:r w:rsidR="00E322A3">
        <w:rPr>
          <w:rFonts w:cstheme="minorHAnsi"/>
          <w:i/>
          <w:iCs/>
          <w:color w:val="FF0000"/>
          <w:lang w:val="ru-RU"/>
        </w:rPr>
        <w:t xml:space="preserve"> в рамках</w:t>
      </w:r>
      <w:r w:rsidRPr="004D6510">
        <w:rPr>
          <w:rFonts w:cstheme="minorHAnsi"/>
          <w:i/>
          <w:iCs/>
          <w:color w:val="FF0000"/>
          <w:lang w:val="ru-RU"/>
        </w:rPr>
        <w:t xml:space="preserve"> проекта и </w:t>
      </w:r>
      <w:r w:rsidR="00E322A3">
        <w:rPr>
          <w:rFonts w:cstheme="minorHAnsi"/>
          <w:i/>
          <w:iCs/>
          <w:color w:val="FF0000"/>
          <w:lang w:val="ru-RU"/>
        </w:rPr>
        <w:t xml:space="preserve">информация о том, </w:t>
      </w:r>
      <w:r w:rsidRPr="004D6510">
        <w:rPr>
          <w:rFonts w:cstheme="minorHAnsi"/>
          <w:i/>
          <w:iCs/>
          <w:color w:val="FF0000"/>
          <w:lang w:val="ru-RU"/>
        </w:rPr>
        <w:t>для какой деят</w:t>
      </w:r>
      <w:r w:rsidRPr="004D6510">
        <w:rPr>
          <w:rFonts w:cstheme="minorHAnsi"/>
          <w:i/>
          <w:iCs/>
          <w:color w:val="FF0000"/>
          <w:lang w:val="ru-RU"/>
        </w:rPr>
        <w:t>ельности необходим бюджет, как он будет использован, какие подтверждающие документы ожидаются по каждо</w:t>
      </w:r>
      <w:r w:rsidR="00E322A3">
        <w:rPr>
          <w:rFonts w:cstheme="minorHAnsi"/>
          <w:i/>
          <w:iCs/>
          <w:color w:val="FF0000"/>
          <w:lang w:val="ru-RU"/>
        </w:rPr>
        <w:t>й активности</w:t>
      </w:r>
      <w:r w:rsidRPr="004D6510">
        <w:rPr>
          <w:rFonts w:cstheme="minorHAnsi"/>
          <w:i/>
          <w:iCs/>
          <w:color w:val="FF0000"/>
          <w:lang w:val="ru-RU"/>
        </w:rPr>
        <w:t>, использующе</w:t>
      </w:r>
      <w:r w:rsidR="00E322A3">
        <w:rPr>
          <w:rFonts w:cstheme="minorHAnsi"/>
          <w:i/>
          <w:iCs/>
          <w:color w:val="FF0000"/>
          <w:lang w:val="ru-RU"/>
        </w:rPr>
        <w:t>й</w:t>
      </w:r>
      <w:r w:rsidRPr="004D6510">
        <w:rPr>
          <w:rFonts w:cstheme="minorHAnsi"/>
          <w:i/>
          <w:iCs/>
          <w:color w:val="FF0000"/>
          <w:lang w:val="ru-RU"/>
        </w:rPr>
        <w:t xml:space="preserve"> бюджет, и кто является ответственным сотрудником (краткое описание </w:t>
      </w:r>
      <w:r w:rsidRPr="004D6510">
        <w:rPr>
          <w:rFonts w:cstheme="minorHAnsi"/>
          <w:i/>
          <w:iCs/>
          <w:color w:val="FF0000"/>
          <w:lang w:val="ru-RU"/>
        </w:rPr>
        <w:t>нижеприведенной таблицы).</w:t>
      </w:r>
    </w:p>
    <w:p w14:paraId="5712943E" w14:textId="77777777" w:rsidR="007D6ACF" w:rsidRPr="004D6510" w:rsidRDefault="71807334">
      <w:pPr>
        <w:jc w:val="both"/>
        <w:rPr>
          <w:rFonts w:cstheme="minorHAnsi"/>
          <w:b/>
          <w:bCs/>
          <w:color w:val="FF0000"/>
          <w:u w:val="single"/>
          <w:lang w:val="ru-RU"/>
        </w:rPr>
      </w:pPr>
      <w:r w:rsidRPr="004D6510">
        <w:rPr>
          <w:rFonts w:cstheme="minorHAnsi"/>
          <w:b/>
          <w:bCs/>
          <w:u w:val="single"/>
          <w:lang w:val="ru-RU"/>
        </w:rPr>
        <w:t xml:space="preserve">Бюджет </w:t>
      </w:r>
      <w:r w:rsidR="004E13B0" w:rsidRPr="004D6510">
        <w:rPr>
          <w:rFonts w:cstheme="minorHAnsi"/>
          <w:b/>
          <w:bCs/>
          <w:u w:val="single"/>
          <w:lang w:val="ru-RU"/>
        </w:rPr>
        <w:t xml:space="preserve">проекта </w:t>
      </w:r>
      <w:r w:rsidR="00446AA6" w:rsidRPr="004D6510">
        <w:rPr>
          <w:rFonts w:cstheme="minorHAnsi"/>
          <w:b/>
          <w:bCs/>
          <w:color w:val="FF0000"/>
          <w:u w:val="single"/>
          <w:lang w:val="ru-RU"/>
        </w:rPr>
        <w:t xml:space="preserve">(пожалуйста, </w:t>
      </w:r>
      <w:r w:rsidR="00D1002D" w:rsidRPr="004D6510">
        <w:rPr>
          <w:rFonts w:cstheme="minorHAnsi"/>
          <w:b/>
          <w:bCs/>
          <w:color w:val="FF0000"/>
          <w:u w:val="single"/>
          <w:lang w:val="ru-RU"/>
        </w:rPr>
        <w:t>обратите внимание</w:t>
      </w:r>
      <w:r w:rsidR="00446AA6" w:rsidRPr="004D6510">
        <w:rPr>
          <w:rFonts w:cstheme="minorHAnsi"/>
          <w:b/>
          <w:bCs/>
          <w:color w:val="FF0000"/>
          <w:u w:val="single"/>
          <w:lang w:val="ru-RU"/>
        </w:rPr>
        <w:t>, что приведенная ниже таблица является примером</w:t>
      </w:r>
      <w:r w:rsidR="004D22A1" w:rsidRPr="004D6510">
        <w:rPr>
          <w:rFonts w:cstheme="minorHAnsi"/>
          <w:b/>
          <w:bCs/>
          <w:color w:val="FF0000"/>
          <w:u w:val="single"/>
          <w:lang w:val="ru-RU"/>
        </w:rPr>
        <w:t>, информация должна быть скорректирована в соответствии с предлагаемым проектом</w:t>
      </w:r>
      <w:r w:rsidR="00446AA6" w:rsidRPr="004D6510">
        <w:rPr>
          <w:rFonts w:cstheme="minorHAnsi"/>
          <w:b/>
          <w:bCs/>
          <w:color w:val="FF0000"/>
          <w:u w:val="single"/>
          <w:lang w:val="ru-RU"/>
        </w:rPr>
        <w:t>)</w:t>
      </w:r>
    </w:p>
    <w:tbl>
      <w:tblPr>
        <w:tblStyle w:val="TableGrid"/>
        <w:tblW w:w="1048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701"/>
        <w:gridCol w:w="1416"/>
        <w:gridCol w:w="1418"/>
        <w:gridCol w:w="1844"/>
        <w:gridCol w:w="1133"/>
        <w:gridCol w:w="1419"/>
        <w:gridCol w:w="1557"/>
      </w:tblGrid>
      <w:tr w:rsidR="00B450E0" w:rsidRPr="00490E41" w14:paraId="6992463D" w14:textId="77777777" w:rsidTr="00E4418F">
        <w:tc>
          <w:tcPr>
            <w:tcW w:w="1701" w:type="dxa"/>
            <w:shd w:val="clear" w:color="auto" w:fill="FFD966" w:themeFill="accent4" w:themeFillTint="99"/>
            <w:vAlign w:val="center"/>
          </w:tcPr>
          <w:p w14:paraId="7ECDEEA7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490E41">
              <w:rPr>
                <w:rFonts w:cstheme="minorHAnsi"/>
                <w:b/>
                <w:bCs/>
                <w:lang w:val="en-US"/>
              </w:rPr>
              <w:t>Реализация</w:t>
            </w:r>
            <w:proofErr w:type="spellEnd"/>
          </w:p>
          <w:p w14:paraId="3D497E98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r w:rsidRPr="00490E41">
              <w:rPr>
                <w:rFonts w:cstheme="minorHAnsi"/>
                <w:b/>
                <w:bCs/>
                <w:lang w:val="en-US"/>
              </w:rPr>
              <w:t>Период</w:t>
            </w:r>
          </w:p>
        </w:tc>
        <w:tc>
          <w:tcPr>
            <w:tcW w:w="1416" w:type="dxa"/>
            <w:shd w:val="clear" w:color="auto" w:fill="FFD966" w:themeFill="accent4" w:themeFillTint="99"/>
            <w:vAlign w:val="center"/>
          </w:tcPr>
          <w:p w14:paraId="478A65DC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r w:rsidRPr="00490E41">
              <w:rPr>
                <w:rFonts w:cstheme="minorHAnsi"/>
                <w:b/>
                <w:bCs/>
                <w:lang w:val="en-US"/>
              </w:rPr>
              <w:t xml:space="preserve">Описание деятельности </w:t>
            </w:r>
          </w:p>
        </w:tc>
        <w:tc>
          <w:tcPr>
            <w:tcW w:w="1418" w:type="dxa"/>
            <w:shd w:val="clear" w:color="auto" w:fill="FFD966" w:themeFill="accent4" w:themeFillTint="99"/>
            <w:vAlign w:val="center"/>
          </w:tcPr>
          <w:p w14:paraId="23727E31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r w:rsidRPr="00490E41">
              <w:rPr>
                <w:rFonts w:cstheme="minorHAnsi"/>
                <w:b/>
                <w:bCs/>
                <w:lang w:val="en-US"/>
              </w:rPr>
              <w:t>Вид деятельности (например, закупки)</w:t>
            </w:r>
          </w:p>
        </w:tc>
        <w:tc>
          <w:tcPr>
            <w:tcW w:w="1844" w:type="dxa"/>
            <w:shd w:val="clear" w:color="auto" w:fill="FFD966" w:themeFill="accent4" w:themeFillTint="99"/>
            <w:vAlign w:val="center"/>
          </w:tcPr>
          <w:p w14:paraId="7A5FEC66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r w:rsidRPr="00490E41">
              <w:rPr>
                <w:rFonts w:cstheme="minorHAnsi"/>
                <w:b/>
                <w:bCs/>
                <w:lang w:val="en-US"/>
              </w:rPr>
              <w:t xml:space="preserve">Способ реализации </w:t>
            </w:r>
          </w:p>
        </w:tc>
        <w:tc>
          <w:tcPr>
            <w:tcW w:w="1133" w:type="dxa"/>
            <w:shd w:val="clear" w:color="auto" w:fill="FFD966" w:themeFill="accent4" w:themeFillTint="99"/>
            <w:vAlign w:val="center"/>
          </w:tcPr>
          <w:p w14:paraId="4CFCF3A6" w14:textId="77777777" w:rsidR="007D6ACF" w:rsidRPr="004D6510" w:rsidRDefault="004E13B0">
            <w:pPr>
              <w:rPr>
                <w:rFonts w:cstheme="minorHAnsi"/>
                <w:b/>
                <w:bCs/>
                <w:lang w:val="ru-RU"/>
              </w:rPr>
            </w:pPr>
            <w:r w:rsidRPr="004D6510">
              <w:rPr>
                <w:rFonts w:cstheme="minorHAnsi"/>
                <w:b/>
                <w:bCs/>
                <w:lang w:val="ru-RU"/>
              </w:rPr>
              <w:t>Бюджет (</w:t>
            </w:r>
            <w:r w:rsidRPr="00490E41">
              <w:rPr>
                <w:rFonts w:cstheme="minorHAnsi"/>
                <w:b/>
                <w:bCs/>
                <w:lang w:val="en-US"/>
              </w:rPr>
              <w:t>USD</w:t>
            </w:r>
            <w:r w:rsidRPr="004D6510">
              <w:rPr>
                <w:rFonts w:cstheme="minorHAnsi"/>
                <w:b/>
                <w:bCs/>
                <w:lang w:val="ru-RU"/>
              </w:rPr>
              <w:t xml:space="preserve"> </w:t>
            </w:r>
            <w:r w:rsidR="00BB2E69" w:rsidRPr="004D6510">
              <w:rPr>
                <w:rFonts w:cstheme="minorHAnsi"/>
                <w:b/>
                <w:bCs/>
                <w:lang w:val="ru-RU"/>
              </w:rPr>
              <w:t>и местная валюта</w:t>
            </w:r>
            <w:r w:rsidRPr="004D6510">
              <w:rPr>
                <w:rFonts w:cstheme="minorHAnsi"/>
                <w:b/>
                <w:bCs/>
                <w:lang w:val="ru-RU"/>
              </w:rPr>
              <w:t>)</w:t>
            </w:r>
          </w:p>
        </w:tc>
        <w:tc>
          <w:tcPr>
            <w:tcW w:w="1419" w:type="dxa"/>
            <w:shd w:val="clear" w:color="auto" w:fill="FFD966" w:themeFill="accent4" w:themeFillTint="99"/>
            <w:vAlign w:val="center"/>
          </w:tcPr>
          <w:p w14:paraId="1F1C050B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proofErr w:type="spellStart"/>
            <w:r w:rsidRPr="00490E41">
              <w:rPr>
                <w:rFonts w:cstheme="minorHAnsi"/>
                <w:b/>
                <w:bCs/>
                <w:lang w:val="en-US"/>
              </w:rPr>
              <w:t>Вспомогательные</w:t>
            </w:r>
            <w:proofErr w:type="spellEnd"/>
            <w:r w:rsidRPr="00490E41">
              <w:rPr>
                <w:rFonts w:cstheme="minorHAnsi"/>
                <w:b/>
                <w:bCs/>
                <w:lang w:val="en-US"/>
              </w:rPr>
              <w:t xml:space="preserve"> </w:t>
            </w:r>
            <w:proofErr w:type="spellStart"/>
            <w:r w:rsidRPr="00490E41">
              <w:rPr>
                <w:rFonts w:cstheme="minorHAnsi"/>
                <w:b/>
                <w:bCs/>
                <w:lang w:val="en-US"/>
              </w:rPr>
              <w:t>документы</w:t>
            </w:r>
            <w:proofErr w:type="spellEnd"/>
          </w:p>
        </w:tc>
        <w:tc>
          <w:tcPr>
            <w:tcW w:w="1557" w:type="dxa"/>
            <w:shd w:val="clear" w:color="auto" w:fill="FFD966" w:themeFill="accent4" w:themeFillTint="99"/>
            <w:vAlign w:val="center"/>
          </w:tcPr>
          <w:p w14:paraId="10FA3364" w14:textId="77777777" w:rsidR="007D6ACF" w:rsidRDefault="004E13B0">
            <w:pPr>
              <w:rPr>
                <w:rFonts w:cstheme="minorHAnsi"/>
                <w:b/>
                <w:bCs/>
                <w:lang w:val="en-US"/>
              </w:rPr>
            </w:pPr>
            <w:r w:rsidRPr="00490E41">
              <w:rPr>
                <w:rFonts w:cstheme="minorHAnsi"/>
                <w:b/>
                <w:bCs/>
                <w:lang w:val="en-US"/>
              </w:rPr>
              <w:t>Ответственный сотрудник</w:t>
            </w:r>
          </w:p>
        </w:tc>
      </w:tr>
      <w:tr w:rsidR="00B450E0" w:rsidRPr="00490E41" w14:paraId="56A722C7" w14:textId="77777777" w:rsidTr="00E4418F">
        <w:tc>
          <w:tcPr>
            <w:tcW w:w="1701" w:type="dxa"/>
            <w:shd w:val="clear" w:color="auto" w:fill="FFF2CC" w:themeFill="accent4" w:themeFillTint="33"/>
          </w:tcPr>
          <w:p w14:paraId="2B9D73DE" w14:textId="77777777" w:rsidR="007D6ACF" w:rsidRDefault="004E13B0">
            <w:pPr>
              <w:rPr>
                <w:rFonts w:cstheme="minorHAnsi"/>
                <w:b/>
                <w:i/>
                <w:iCs/>
                <w:color w:val="FF0000"/>
                <w:lang w:val="en-US"/>
              </w:rPr>
            </w:pPr>
            <w:r w:rsidRPr="00490E41">
              <w:rPr>
                <w:rFonts w:cstheme="minorHAnsi"/>
                <w:b/>
                <w:i/>
                <w:iCs/>
                <w:color w:val="FF0000"/>
                <w:lang w:val="en-US"/>
              </w:rPr>
              <w:t xml:space="preserve">Начало декабря </w:t>
            </w:r>
            <w:r w:rsidR="00AB4C65" w:rsidRPr="00490E41">
              <w:rPr>
                <w:rFonts w:cstheme="minorHAnsi"/>
                <w:b/>
                <w:i/>
                <w:iCs/>
                <w:color w:val="FF0000"/>
                <w:lang w:val="en-US"/>
              </w:rPr>
              <w:t>2022</w:t>
            </w:r>
            <w:r w:rsidRPr="00490E41">
              <w:rPr>
                <w:rFonts w:cstheme="minorHAnsi"/>
                <w:b/>
                <w:i/>
                <w:iCs/>
                <w:color w:val="FF0000"/>
                <w:lang w:val="en-US"/>
              </w:rPr>
              <w:t xml:space="preserve"> года</w:t>
            </w:r>
          </w:p>
        </w:tc>
        <w:tc>
          <w:tcPr>
            <w:tcW w:w="1416" w:type="dxa"/>
          </w:tcPr>
          <w:p w14:paraId="5272E018" w14:textId="77777777" w:rsidR="007D6ACF" w:rsidRDefault="004E13B0">
            <w:pPr>
              <w:rPr>
                <w:rFonts w:cstheme="minorHAnsi"/>
                <w:i/>
                <w:iCs/>
                <w:color w:val="FF0000"/>
                <w:lang w:val="en-US"/>
              </w:rPr>
            </w:pPr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 xml:space="preserve">Пример: </w:t>
            </w:r>
            <w:r w:rsidR="00B450E0" w:rsidRPr="00490E41">
              <w:rPr>
                <w:rFonts w:cstheme="minorHAnsi"/>
                <w:i/>
                <w:iCs/>
                <w:color w:val="FF0000"/>
                <w:lang w:val="en-US"/>
              </w:rPr>
              <w:t>Фасилитация семинара</w:t>
            </w:r>
          </w:p>
        </w:tc>
        <w:tc>
          <w:tcPr>
            <w:tcW w:w="1418" w:type="dxa"/>
          </w:tcPr>
          <w:p w14:paraId="1C0BC765" w14:textId="77777777" w:rsidR="007D6ACF" w:rsidRPr="004D6510" w:rsidRDefault="004E13B0">
            <w:pPr>
              <w:rPr>
                <w:rFonts w:cstheme="minorHAnsi"/>
                <w:i/>
                <w:iCs/>
                <w:color w:val="FF0000"/>
                <w:lang w:val="ru-RU"/>
              </w:rPr>
            </w:pPr>
            <w:r w:rsidRPr="004D6510">
              <w:rPr>
                <w:rFonts w:cstheme="minorHAnsi"/>
                <w:i/>
                <w:iCs/>
                <w:color w:val="FF0000"/>
                <w:lang w:val="ru-RU"/>
              </w:rPr>
              <w:t xml:space="preserve">Наем </w:t>
            </w:r>
            <w:r w:rsidR="00D87AF4" w:rsidRPr="004D6510">
              <w:rPr>
                <w:rFonts w:cstheme="minorHAnsi"/>
                <w:i/>
                <w:iCs/>
                <w:color w:val="FF0000"/>
                <w:lang w:val="ru-RU"/>
              </w:rPr>
              <w:t xml:space="preserve">профессионального </w:t>
            </w:r>
            <w:r w:rsidR="00D87AF4" w:rsidRPr="004D6510">
              <w:rPr>
                <w:rFonts w:cstheme="minorHAnsi"/>
                <w:i/>
                <w:iCs/>
                <w:color w:val="FF0000"/>
                <w:lang w:val="ru-RU"/>
              </w:rPr>
              <w:lastRenderedPageBreak/>
              <w:t xml:space="preserve">фасилитатора/поощрения </w:t>
            </w:r>
            <w:r w:rsidR="00446AA6" w:rsidRPr="004D6510">
              <w:rPr>
                <w:rFonts w:cstheme="minorHAnsi"/>
                <w:i/>
                <w:iCs/>
                <w:color w:val="FF0000"/>
                <w:lang w:val="ru-RU"/>
              </w:rPr>
              <w:t>для участников</w:t>
            </w:r>
          </w:p>
        </w:tc>
        <w:tc>
          <w:tcPr>
            <w:tcW w:w="1844" w:type="dxa"/>
          </w:tcPr>
          <w:p w14:paraId="0AED3CE5" w14:textId="77777777" w:rsidR="007D6ACF" w:rsidRDefault="004E13B0">
            <w:pPr>
              <w:rPr>
                <w:rFonts w:cstheme="minorHAnsi"/>
                <w:i/>
                <w:iCs/>
                <w:color w:val="FF0000"/>
                <w:lang w:val="en-US"/>
              </w:rPr>
            </w:pPr>
            <w:proofErr w:type="spellStart"/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lastRenderedPageBreak/>
              <w:t>Индивидуальный</w:t>
            </w:r>
            <w:proofErr w:type="spellEnd"/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 xml:space="preserve"> </w:t>
            </w:r>
            <w:proofErr w:type="spellStart"/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>контракт</w:t>
            </w:r>
            <w:proofErr w:type="spellEnd"/>
          </w:p>
        </w:tc>
        <w:tc>
          <w:tcPr>
            <w:tcW w:w="1133" w:type="dxa"/>
          </w:tcPr>
          <w:p w14:paraId="4A45D071" w14:textId="77777777" w:rsidR="00B450E0" w:rsidRPr="00490E41" w:rsidRDefault="00B450E0" w:rsidP="00B91F0A">
            <w:pPr>
              <w:rPr>
                <w:rFonts w:cstheme="minorHAnsi"/>
                <w:i/>
                <w:iCs/>
                <w:color w:val="FF0000"/>
                <w:lang w:val="en-US"/>
              </w:rPr>
            </w:pPr>
          </w:p>
        </w:tc>
        <w:tc>
          <w:tcPr>
            <w:tcW w:w="1419" w:type="dxa"/>
          </w:tcPr>
          <w:p w14:paraId="735A622E" w14:textId="77777777" w:rsidR="007D6ACF" w:rsidRPr="004D6510" w:rsidRDefault="004E13B0">
            <w:pPr>
              <w:rPr>
                <w:rFonts w:cstheme="minorHAnsi"/>
                <w:i/>
                <w:iCs/>
                <w:color w:val="FF0000"/>
                <w:lang w:val="ru-RU"/>
              </w:rPr>
            </w:pPr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>a</w:t>
            </w:r>
            <w:r w:rsidRPr="004D6510">
              <w:rPr>
                <w:rFonts w:cstheme="minorHAnsi"/>
                <w:i/>
                <w:iCs/>
                <w:color w:val="FF0000"/>
                <w:lang w:val="ru-RU"/>
              </w:rPr>
              <w:t>. Контракт</w:t>
            </w:r>
          </w:p>
          <w:p w14:paraId="6D756476" w14:textId="77777777" w:rsidR="007D6ACF" w:rsidRPr="004D6510" w:rsidRDefault="004E13B0">
            <w:pPr>
              <w:rPr>
                <w:rFonts w:cstheme="minorHAnsi"/>
                <w:i/>
                <w:iCs/>
                <w:color w:val="FF0000"/>
                <w:lang w:val="ru-RU"/>
              </w:rPr>
            </w:pPr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lastRenderedPageBreak/>
              <w:t>b</w:t>
            </w:r>
            <w:r w:rsidRPr="004D6510">
              <w:rPr>
                <w:rFonts w:cstheme="minorHAnsi"/>
                <w:i/>
                <w:iCs/>
                <w:color w:val="FF0000"/>
                <w:lang w:val="ru-RU"/>
              </w:rPr>
              <w:t>. Список участников</w:t>
            </w:r>
          </w:p>
          <w:p w14:paraId="4B9BF67B" w14:textId="77777777" w:rsidR="007D6ACF" w:rsidRPr="004D6510" w:rsidRDefault="004E13B0">
            <w:pPr>
              <w:rPr>
                <w:rFonts w:cstheme="minorHAnsi"/>
                <w:i/>
                <w:iCs/>
                <w:color w:val="FF0000"/>
                <w:lang w:val="ru-RU"/>
              </w:rPr>
            </w:pPr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>c</w:t>
            </w:r>
            <w:r w:rsidRPr="004D6510">
              <w:rPr>
                <w:rFonts w:cstheme="minorHAnsi"/>
                <w:i/>
                <w:iCs/>
                <w:color w:val="FF0000"/>
                <w:lang w:val="ru-RU"/>
              </w:rPr>
              <w:t>. Повестка дня</w:t>
            </w:r>
          </w:p>
          <w:p w14:paraId="394BB103" w14:textId="77777777" w:rsidR="007D6ACF" w:rsidRPr="004D6510" w:rsidRDefault="004E13B0">
            <w:pPr>
              <w:rPr>
                <w:rFonts w:cstheme="minorHAnsi"/>
                <w:i/>
                <w:iCs/>
                <w:color w:val="FF0000"/>
                <w:lang w:val="ru-RU"/>
              </w:rPr>
            </w:pPr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>d</w:t>
            </w:r>
            <w:r w:rsidRPr="004D6510">
              <w:rPr>
                <w:rFonts w:cstheme="minorHAnsi"/>
                <w:i/>
                <w:iCs/>
                <w:color w:val="FF0000"/>
                <w:lang w:val="ru-RU"/>
              </w:rPr>
              <w:t>. Подтверждение удовлетворительного предоставления услуг</w:t>
            </w:r>
          </w:p>
        </w:tc>
        <w:tc>
          <w:tcPr>
            <w:tcW w:w="1557" w:type="dxa"/>
          </w:tcPr>
          <w:p w14:paraId="27D2A23F" w14:textId="77777777" w:rsidR="007D6ACF" w:rsidRDefault="004E13B0">
            <w:pPr>
              <w:rPr>
                <w:rFonts w:cstheme="minorHAnsi"/>
                <w:i/>
                <w:iCs/>
                <w:color w:val="FF0000"/>
                <w:lang w:val="en-US"/>
              </w:rPr>
            </w:pPr>
            <w:proofErr w:type="spellStart"/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lastRenderedPageBreak/>
              <w:t>Имя</w:t>
            </w:r>
            <w:proofErr w:type="spellEnd"/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 xml:space="preserve">, </w:t>
            </w:r>
            <w:proofErr w:type="spellStart"/>
            <w:r w:rsidRPr="00490E41">
              <w:rPr>
                <w:rFonts w:cstheme="minorHAnsi"/>
                <w:i/>
                <w:iCs/>
                <w:color w:val="FF0000"/>
                <w:lang w:val="en-US"/>
              </w:rPr>
              <w:t>должность</w:t>
            </w:r>
            <w:proofErr w:type="spellEnd"/>
          </w:p>
        </w:tc>
      </w:tr>
      <w:tr w:rsidR="00B450E0" w:rsidRPr="004D6510" w14:paraId="456076A8" w14:textId="77777777" w:rsidTr="00E4418F">
        <w:tc>
          <w:tcPr>
            <w:tcW w:w="1701" w:type="dxa"/>
            <w:shd w:val="clear" w:color="auto" w:fill="FFF2CC" w:themeFill="accent4" w:themeFillTint="33"/>
          </w:tcPr>
          <w:p w14:paraId="64EE089A" w14:textId="77777777" w:rsidR="007D6ACF" w:rsidRPr="004D6510" w:rsidRDefault="004E13B0">
            <w:pPr>
              <w:rPr>
                <w:rFonts w:cstheme="minorHAnsi"/>
                <w:b/>
                <w:bCs/>
                <w:i/>
                <w:iCs/>
                <w:lang w:val="ru-RU"/>
              </w:rPr>
            </w:pPr>
            <w:r w:rsidRPr="004D6510">
              <w:rPr>
                <w:rFonts w:cstheme="minorHAnsi"/>
                <w:b/>
                <w:bCs/>
                <w:i/>
                <w:iCs/>
                <w:color w:val="FF0000"/>
                <w:lang w:val="ru-RU"/>
              </w:rPr>
              <w:t>При необходимости добавьте дополнительные строки, чтобы включить больше операционных расходов</w:t>
            </w:r>
          </w:p>
        </w:tc>
        <w:tc>
          <w:tcPr>
            <w:tcW w:w="1416" w:type="dxa"/>
          </w:tcPr>
          <w:p w14:paraId="1ACCF3C2" w14:textId="77777777" w:rsidR="00B450E0" w:rsidRPr="004D6510" w:rsidRDefault="00B450E0" w:rsidP="00B91F0A">
            <w:pPr>
              <w:rPr>
                <w:rFonts w:cstheme="minorHAnsi"/>
                <w:lang w:val="ru-RU"/>
              </w:rPr>
            </w:pPr>
          </w:p>
        </w:tc>
        <w:tc>
          <w:tcPr>
            <w:tcW w:w="1418" w:type="dxa"/>
          </w:tcPr>
          <w:p w14:paraId="43B01DF6" w14:textId="77777777" w:rsidR="00B450E0" w:rsidRPr="004D6510" w:rsidRDefault="00B450E0" w:rsidP="00B91F0A">
            <w:pPr>
              <w:rPr>
                <w:rFonts w:cstheme="minorHAnsi"/>
                <w:lang w:val="ru-RU"/>
              </w:rPr>
            </w:pPr>
          </w:p>
        </w:tc>
        <w:tc>
          <w:tcPr>
            <w:tcW w:w="1844" w:type="dxa"/>
          </w:tcPr>
          <w:p w14:paraId="567A40F4" w14:textId="77777777" w:rsidR="00B450E0" w:rsidRPr="004D6510" w:rsidRDefault="00B450E0" w:rsidP="00B91F0A">
            <w:pPr>
              <w:rPr>
                <w:rFonts w:cstheme="minorHAnsi"/>
                <w:lang w:val="ru-RU"/>
              </w:rPr>
            </w:pPr>
          </w:p>
        </w:tc>
        <w:tc>
          <w:tcPr>
            <w:tcW w:w="1133" w:type="dxa"/>
          </w:tcPr>
          <w:p w14:paraId="2B1AC1A2" w14:textId="77777777" w:rsidR="00B450E0" w:rsidRPr="004D6510" w:rsidRDefault="00B450E0" w:rsidP="00B91F0A">
            <w:pPr>
              <w:rPr>
                <w:rFonts w:cstheme="minorHAnsi"/>
                <w:lang w:val="ru-RU"/>
              </w:rPr>
            </w:pPr>
          </w:p>
        </w:tc>
        <w:tc>
          <w:tcPr>
            <w:tcW w:w="1419" w:type="dxa"/>
          </w:tcPr>
          <w:p w14:paraId="3C833A65" w14:textId="77777777" w:rsidR="00B450E0" w:rsidRPr="004D6510" w:rsidRDefault="00B450E0" w:rsidP="00B91F0A">
            <w:pPr>
              <w:rPr>
                <w:rFonts w:cstheme="minorHAnsi"/>
                <w:lang w:val="ru-RU"/>
              </w:rPr>
            </w:pPr>
          </w:p>
        </w:tc>
        <w:tc>
          <w:tcPr>
            <w:tcW w:w="1557" w:type="dxa"/>
          </w:tcPr>
          <w:p w14:paraId="116406AB" w14:textId="77777777" w:rsidR="00B450E0" w:rsidRPr="004D6510" w:rsidRDefault="00B450E0" w:rsidP="00B91F0A">
            <w:pPr>
              <w:rPr>
                <w:rFonts w:cstheme="minorHAnsi"/>
                <w:lang w:val="ru-RU"/>
              </w:rPr>
            </w:pPr>
          </w:p>
        </w:tc>
      </w:tr>
    </w:tbl>
    <w:p w14:paraId="20B4EF23" w14:textId="77777777" w:rsidR="00771A1A" w:rsidRPr="004D6510" w:rsidRDefault="00771A1A" w:rsidP="00771A1A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5846DEF7" w14:textId="77777777" w:rsidR="004D22A1" w:rsidRPr="004D6510" w:rsidRDefault="004D22A1" w:rsidP="00771A1A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31E48DFC" w14:textId="77777777" w:rsidR="004D22A1" w:rsidRPr="004D6510" w:rsidRDefault="004D22A1" w:rsidP="00771A1A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2827D7BD" w14:textId="77777777" w:rsidR="004D22A1" w:rsidRPr="004D6510" w:rsidRDefault="004D22A1" w:rsidP="00771A1A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</w:p>
    <w:p w14:paraId="1B8C2350" w14:textId="77777777" w:rsidR="007D6ACF" w:rsidRPr="004D6510" w:rsidRDefault="004E13B0">
      <w:pPr>
        <w:spacing w:after="0" w:line="240" w:lineRule="auto"/>
        <w:jc w:val="both"/>
        <w:rPr>
          <w:rFonts w:cstheme="minorHAnsi"/>
          <w:b/>
          <w:bCs/>
          <w:u w:val="single"/>
          <w:lang w:val="ru-RU" w:bidi="fa-IR"/>
        </w:rPr>
      </w:pPr>
      <w:r w:rsidRPr="004D6510">
        <w:rPr>
          <w:rFonts w:cstheme="minorHAnsi"/>
          <w:b/>
          <w:bCs/>
          <w:u w:val="single"/>
          <w:lang w:val="ru-RU" w:bidi="fa-IR"/>
        </w:rPr>
        <w:t>Воздействие</w:t>
      </w:r>
    </w:p>
    <w:p w14:paraId="6A3369A2" w14:textId="282A25BF" w:rsidR="007D6ACF" w:rsidRPr="004D6510" w:rsidRDefault="004E13B0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  <w:r w:rsidRPr="004D6510">
        <w:rPr>
          <w:rFonts w:cstheme="minorHAnsi"/>
          <w:bCs/>
          <w:i/>
          <w:color w:val="FF0000"/>
          <w:lang w:val="ru-RU" w:bidi="fa-IR"/>
        </w:rPr>
        <w:t xml:space="preserve">Пожалуйста, опишите ожидаемое краткосрочное и долгосрочное </w:t>
      </w:r>
      <w:r w:rsidR="00E322A3">
        <w:rPr>
          <w:rFonts w:cstheme="minorHAnsi"/>
          <w:bCs/>
          <w:i/>
          <w:color w:val="FF0000"/>
          <w:lang w:val="ru-RU" w:bidi="fa-IR"/>
        </w:rPr>
        <w:t>влияние и результаты проекта</w:t>
      </w:r>
      <w:r w:rsidRPr="004D6510">
        <w:rPr>
          <w:rFonts w:cstheme="minorHAnsi"/>
          <w:bCs/>
          <w:i/>
          <w:color w:val="FF0000"/>
          <w:lang w:val="ru-RU" w:bidi="fa-IR"/>
        </w:rPr>
        <w:t>, включая то</w:t>
      </w:r>
      <w:r w:rsidR="008C30B0" w:rsidRPr="004D6510">
        <w:rPr>
          <w:rFonts w:cstheme="minorHAnsi"/>
          <w:bCs/>
          <w:i/>
          <w:color w:val="FF0000"/>
          <w:lang w:val="ru-RU" w:bidi="fa-IR"/>
        </w:rPr>
        <w:t>, как деятельность или процессы, поддерживаемые проектом, могут быть продолжены после завершения проекта</w:t>
      </w:r>
      <w:r w:rsidRPr="004D6510">
        <w:rPr>
          <w:rFonts w:cstheme="minorHAnsi"/>
          <w:bCs/>
          <w:i/>
          <w:color w:val="FF0000"/>
          <w:lang w:val="ru-RU" w:bidi="fa-IR"/>
        </w:rPr>
        <w:t xml:space="preserve">. </w:t>
      </w:r>
    </w:p>
    <w:p w14:paraId="5168672F" w14:textId="77777777" w:rsidR="00B90174" w:rsidRPr="004D6510" w:rsidRDefault="00B90174" w:rsidP="00771A1A">
      <w:pPr>
        <w:spacing w:after="0" w:line="240" w:lineRule="auto"/>
        <w:jc w:val="both"/>
        <w:rPr>
          <w:rFonts w:cstheme="minorHAnsi"/>
          <w:bCs/>
          <w:i/>
          <w:color w:val="FF0000"/>
          <w:lang w:val="ru-RU" w:bidi="fa-IR"/>
        </w:rPr>
      </w:pPr>
    </w:p>
    <w:p w14:paraId="2D4B4F2A" w14:textId="77777777" w:rsidR="007D6ACF" w:rsidRPr="004D6510" w:rsidRDefault="004E13B0">
      <w:pPr>
        <w:spacing w:after="0"/>
        <w:rPr>
          <w:rFonts w:cstheme="minorHAnsi"/>
          <w:b/>
          <w:u w:val="single"/>
          <w:lang w:val="ru-RU"/>
        </w:rPr>
      </w:pPr>
      <w:r w:rsidRPr="004D6510">
        <w:rPr>
          <w:rFonts w:cstheme="minorHAnsi"/>
          <w:b/>
          <w:u w:val="single"/>
          <w:lang w:val="ru-RU"/>
        </w:rPr>
        <w:t>Примечания</w:t>
      </w:r>
    </w:p>
    <w:p w14:paraId="3D28D6F9" w14:textId="77777777" w:rsidR="007D6ACF" w:rsidRPr="004D6510" w:rsidRDefault="004E13B0">
      <w:pPr>
        <w:spacing w:after="0"/>
        <w:rPr>
          <w:rFonts w:cstheme="minorHAnsi"/>
          <w:i/>
          <w:color w:val="FF0000"/>
          <w:lang w:val="ru-RU"/>
        </w:rPr>
      </w:pPr>
      <w:r w:rsidRPr="004D6510">
        <w:rPr>
          <w:rFonts w:cstheme="minorHAnsi"/>
          <w:i/>
          <w:color w:val="FF0000"/>
          <w:lang w:val="ru-RU"/>
        </w:rPr>
        <w:t>Пожалуйста, предоставьте любую другую необходимую инфор</w:t>
      </w:r>
      <w:r w:rsidRPr="004D6510">
        <w:rPr>
          <w:rFonts w:cstheme="minorHAnsi"/>
          <w:i/>
          <w:color w:val="FF0000"/>
          <w:lang w:val="ru-RU"/>
        </w:rPr>
        <w:t>мацию.</w:t>
      </w:r>
    </w:p>
    <w:p w14:paraId="62CBEAB1" w14:textId="77777777" w:rsidR="0020208F" w:rsidRPr="004D6510" w:rsidRDefault="0020208F" w:rsidP="00771A1A">
      <w:pPr>
        <w:spacing w:after="0"/>
        <w:rPr>
          <w:rFonts w:cstheme="minorHAnsi"/>
          <w:i/>
          <w:color w:val="FF0000"/>
          <w:lang w:val="ru-RU"/>
        </w:rPr>
      </w:pPr>
    </w:p>
    <w:p w14:paraId="43F77925" w14:textId="77777777" w:rsidR="0020208F" w:rsidRPr="004D6510" w:rsidRDefault="0020208F" w:rsidP="00771A1A">
      <w:pPr>
        <w:pBdr>
          <w:bottom w:val="single" w:sz="6" w:space="1" w:color="auto"/>
        </w:pBdr>
        <w:spacing w:after="0"/>
        <w:rPr>
          <w:rFonts w:cstheme="minorHAnsi"/>
          <w:i/>
          <w:color w:val="FF0000"/>
          <w:lang w:val="ru-RU"/>
        </w:rPr>
      </w:pPr>
    </w:p>
    <w:p w14:paraId="07EF490D" w14:textId="77777777" w:rsidR="0096274F" w:rsidRPr="004D6510" w:rsidRDefault="0096274F" w:rsidP="00BD4950">
      <w:pPr>
        <w:spacing w:after="0" w:line="240" w:lineRule="auto"/>
        <w:jc w:val="both"/>
        <w:rPr>
          <w:rFonts w:cstheme="minorHAnsi"/>
          <w:b/>
          <w:color w:val="808080" w:themeColor="background1" w:themeShade="80"/>
          <w:lang w:val="ru-RU"/>
        </w:rPr>
      </w:pPr>
    </w:p>
    <w:p w14:paraId="01D22B94" w14:textId="77777777" w:rsidR="00634FF2" w:rsidRPr="004D6510" w:rsidRDefault="00634FF2" w:rsidP="00771A1A">
      <w:pPr>
        <w:spacing w:after="0"/>
        <w:rPr>
          <w:rFonts w:cstheme="minorHAnsi"/>
          <w:b/>
          <w:bCs/>
          <w:iCs/>
          <w:color w:val="808080" w:themeColor="background1" w:themeShade="80"/>
          <w:lang w:val="ru-RU"/>
        </w:rPr>
      </w:pPr>
    </w:p>
    <w:p w14:paraId="76DE748D" w14:textId="77777777" w:rsidR="00A1299E" w:rsidRPr="004D6510" w:rsidRDefault="00A1299E" w:rsidP="00771A1A">
      <w:pPr>
        <w:spacing w:after="0"/>
        <w:rPr>
          <w:rFonts w:cstheme="minorHAnsi"/>
          <w:iCs/>
          <w:color w:val="FF0000"/>
          <w:lang w:val="ru-RU"/>
        </w:rPr>
      </w:pPr>
    </w:p>
    <w:p w14:paraId="4F2A305F" w14:textId="77777777" w:rsidR="00A1299E" w:rsidRPr="004D6510" w:rsidRDefault="00A1299E" w:rsidP="00771A1A">
      <w:pPr>
        <w:spacing w:after="0"/>
        <w:rPr>
          <w:rFonts w:cstheme="minorHAnsi"/>
          <w:iCs/>
          <w:color w:val="FF0000"/>
          <w:lang w:val="ru-RU"/>
        </w:rPr>
      </w:pPr>
    </w:p>
    <w:sectPr w:rsidR="00A1299E" w:rsidRPr="004D6510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3F3DC" w14:textId="77777777" w:rsidR="008065B0" w:rsidRDefault="008065B0" w:rsidP="00B450E0">
      <w:pPr>
        <w:spacing w:after="0" w:line="240" w:lineRule="auto"/>
      </w:pPr>
      <w:r>
        <w:separator/>
      </w:r>
    </w:p>
  </w:endnote>
  <w:endnote w:type="continuationSeparator" w:id="0">
    <w:p w14:paraId="4016E287" w14:textId="77777777" w:rsidR="008065B0" w:rsidRDefault="008065B0" w:rsidP="00B4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1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16F20578" w14:textId="77777777" w:rsidR="007D6ACF" w:rsidRDefault="004E13B0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842A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842A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842A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925E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9842A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5DC88922" w14:textId="77777777" w:rsidR="009842A1" w:rsidRDefault="009842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E93B1" w14:textId="77777777" w:rsidR="008065B0" w:rsidRDefault="008065B0" w:rsidP="00B450E0">
      <w:pPr>
        <w:spacing w:after="0" w:line="240" w:lineRule="auto"/>
      </w:pPr>
      <w:r>
        <w:separator/>
      </w:r>
    </w:p>
  </w:footnote>
  <w:footnote w:type="continuationSeparator" w:id="0">
    <w:p w14:paraId="4B081C13" w14:textId="77777777" w:rsidR="008065B0" w:rsidRDefault="008065B0" w:rsidP="00B45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AFB0A" w14:textId="699919CE" w:rsidR="007D6ACF" w:rsidRPr="004D6510" w:rsidRDefault="004E13B0">
    <w:pPr>
      <w:jc w:val="center"/>
      <w:rPr>
        <w:rFonts w:cstheme="minorHAnsi"/>
        <w:b/>
        <w:i/>
        <w:color w:val="365F91"/>
        <w:sz w:val="24"/>
        <w:szCs w:val="24"/>
        <w:lang w:val="ru-RU"/>
      </w:rPr>
    </w:pPr>
    <w:r w:rsidRPr="004D6510">
      <w:rPr>
        <w:rFonts w:cstheme="minorHAnsi"/>
        <w:b/>
        <w:bCs/>
        <w:i/>
        <w:iCs/>
        <w:color w:val="365F91"/>
        <w:sz w:val="24"/>
        <w:szCs w:val="24"/>
        <w:lang w:val="ru-RU"/>
      </w:rPr>
      <w:t xml:space="preserve">Грант для местных </w:t>
    </w:r>
    <w:r w:rsidRPr="004D6510">
      <w:rPr>
        <w:rFonts w:cstheme="minorHAnsi"/>
        <w:b/>
        <w:i/>
        <w:color w:val="365F91"/>
        <w:sz w:val="24"/>
        <w:szCs w:val="24"/>
        <w:lang w:val="ru-RU"/>
      </w:rPr>
      <w:t>организаций</w:t>
    </w:r>
    <w:r w:rsidRPr="004D6510">
      <w:rPr>
        <w:rFonts w:cstheme="minorHAnsi"/>
        <w:b/>
        <w:bCs/>
        <w:i/>
        <w:iCs/>
        <w:color w:val="365F91"/>
        <w:sz w:val="24"/>
        <w:szCs w:val="24"/>
        <w:lang w:val="ru-RU"/>
      </w:rPr>
      <w:t xml:space="preserve">, возглавляемых беженцами </w:t>
    </w:r>
    <w:r w:rsidRPr="004D6510">
      <w:rPr>
        <w:rFonts w:cstheme="minorHAnsi"/>
        <w:b/>
        <w:i/>
        <w:color w:val="365F91"/>
        <w:sz w:val="24"/>
        <w:szCs w:val="24"/>
        <w:lang w:val="ru-RU"/>
      </w:rPr>
      <w:t>(</w:t>
    </w:r>
    <w:r w:rsidR="004D6510">
      <w:rPr>
        <w:rFonts w:cstheme="minorHAnsi"/>
        <w:b/>
        <w:bCs/>
        <w:i/>
        <w:iCs/>
        <w:color w:val="365F91"/>
        <w:sz w:val="24"/>
        <w:szCs w:val="24"/>
        <w:lang w:val="en-US"/>
      </w:rPr>
      <w:t>RLO</w:t>
    </w:r>
    <w:r w:rsidRPr="004D6510">
      <w:rPr>
        <w:rFonts w:cstheme="minorHAnsi"/>
        <w:b/>
        <w:i/>
        <w:color w:val="365F91"/>
        <w:sz w:val="24"/>
        <w:szCs w:val="24"/>
        <w:lang w:val="ru-RU"/>
      </w:rPr>
      <w:t xml:space="preserve">), и </w:t>
    </w:r>
    <w:r w:rsidRPr="004D6510" w:rsidDel="000E4D5B">
      <w:rPr>
        <w:rFonts w:cstheme="minorHAnsi"/>
        <w:b/>
        <w:bCs/>
        <w:i/>
        <w:iCs/>
        <w:color w:val="365F91"/>
        <w:sz w:val="24"/>
        <w:szCs w:val="24"/>
        <w:lang w:val="ru-RU"/>
      </w:rPr>
      <w:t>организаций</w:t>
    </w:r>
    <w:r w:rsidR="004D6510">
      <w:rPr>
        <w:rFonts w:cstheme="minorHAnsi"/>
        <w:b/>
        <w:bCs/>
        <w:i/>
        <w:iCs/>
        <w:color w:val="365F91"/>
        <w:sz w:val="24"/>
        <w:szCs w:val="24"/>
        <w:lang w:val="ru-RU"/>
      </w:rPr>
      <w:t xml:space="preserve">, управляемых сообществами </w:t>
    </w:r>
    <w:r w:rsidRPr="004D6510">
      <w:rPr>
        <w:rFonts w:cstheme="minorHAnsi"/>
        <w:b/>
        <w:bCs/>
        <w:i/>
        <w:iCs/>
        <w:color w:val="365F91"/>
        <w:sz w:val="24"/>
        <w:szCs w:val="24"/>
        <w:lang w:val="ru-RU"/>
      </w:rPr>
      <w:t>(</w:t>
    </w:r>
    <w:r w:rsidR="004D6510">
      <w:rPr>
        <w:rFonts w:cstheme="minorHAnsi"/>
        <w:b/>
        <w:bCs/>
        <w:i/>
        <w:iCs/>
        <w:color w:val="365F91"/>
        <w:sz w:val="24"/>
        <w:szCs w:val="24"/>
        <w:lang w:val="en-US"/>
      </w:rPr>
      <w:t>CBO</w:t>
    </w:r>
    <w:r w:rsidRPr="004D6510">
      <w:rPr>
        <w:rFonts w:cstheme="minorHAnsi"/>
        <w:b/>
        <w:bCs/>
        <w:i/>
        <w:iCs/>
        <w:color w:val="365F91"/>
        <w:sz w:val="24"/>
        <w:szCs w:val="24"/>
        <w:lang w:val="ru-RU"/>
      </w:rPr>
      <w:t>) в Молдове</w:t>
    </w:r>
  </w:p>
  <w:p w14:paraId="35AD8B3F" w14:textId="77777777" w:rsidR="007D6ACF" w:rsidRDefault="004E13B0">
    <w:pPr>
      <w:spacing w:after="0" w:line="240" w:lineRule="auto"/>
      <w:jc w:val="center"/>
      <w:rPr>
        <w:rFonts w:cstheme="minorHAnsi"/>
        <w:b/>
        <w:bCs/>
        <w:i/>
        <w:iCs/>
        <w:color w:val="365F91"/>
        <w:sz w:val="24"/>
        <w:szCs w:val="24"/>
        <w:rtl/>
      </w:rPr>
    </w:pPr>
    <w:proofErr w:type="spellStart"/>
    <w:r w:rsidRPr="00490E41">
      <w:rPr>
        <w:rFonts w:cstheme="minorHAnsi"/>
        <w:b/>
        <w:bCs/>
        <w:i/>
        <w:iCs/>
        <w:color w:val="365F91"/>
        <w:sz w:val="24"/>
        <w:szCs w:val="24"/>
      </w:rPr>
      <w:t>Шаблон</w:t>
    </w:r>
    <w:proofErr w:type="spellEnd"/>
    <w:r w:rsidRPr="00490E41">
      <w:rPr>
        <w:rFonts w:cstheme="minorHAnsi"/>
        <w:b/>
        <w:bCs/>
        <w:i/>
        <w:iCs/>
        <w:color w:val="365F91"/>
        <w:sz w:val="24"/>
        <w:szCs w:val="24"/>
      </w:rPr>
      <w:t xml:space="preserve"> </w:t>
    </w:r>
    <w:proofErr w:type="spellStart"/>
    <w:r w:rsidRPr="00490E41">
      <w:rPr>
        <w:rFonts w:cstheme="minorHAnsi"/>
        <w:b/>
        <w:bCs/>
        <w:i/>
        <w:iCs/>
        <w:color w:val="365F91"/>
        <w:sz w:val="24"/>
        <w:szCs w:val="24"/>
      </w:rPr>
      <w:t>проектного</w:t>
    </w:r>
    <w:proofErr w:type="spellEnd"/>
    <w:r w:rsidRPr="00490E41">
      <w:rPr>
        <w:rFonts w:cstheme="minorHAnsi"/>
        <w:b/>
        <w:bCs/>
        <w:i/>
        <w:iCs/>
        <w:color w:val="365F91"/>
        <w:sz w:val="24"/>
        <w:szCs w:val="24"/>
      </w:rPr>
      <w:t xml:space="preserve"> </w:t>
    </w:r>
    <w:proofErr w:type="spellStart"/>
    <w:r w:rsidRPr="00490E41">
      <w:rPr>
        <w:rFonts w:cstheme="minorHAnsi"/>
        <w:b/>
        <w:bCs/>
        <w:i/>
        <w:iCs/>
        <w:color w:val="365F91"/>
        <w:sz w:val="24"/>
        <w:szCs w:val="24"/>
      </w:rPr>
      <w:t>предложения</w:t>
    </w:r>
    <w:proofErr w:type="spellEnd"/>
  </w:p>
  <w:p w14:paraId="5DC3B6D8" w14:textId="77777777" w:rsidR="00B450E0" w:rsidRDefault="00B450E0" w:rsidP="00B450E0">
    <w:pPr>
      <w:pStyle w:val="Header"/>
      <w:rPr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33A43"/>
    <w:multiLevelType w:val="hybridMultilevel"/>
    <w:tmpl w:val="FB30EFF4"/>
    <w:lvl w:ilvl="0" w:tplc="90F44282">
      <w:start w:val="4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14668F1"/>
    <w:multiLevelType w:val="hybridMultilevel"/>
    <w:tmpl w:val="A4E43914"/>
    <w:lvl w:ilvl="0" w:tplc="B770FD5E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52972"/>
    <w:multiLevelType w:val="hybridMultilevel"/>
    <w:tmpl w:val="B386B5C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4AEA7CAA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97AAC470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F2C3B"/>
    <w:multiLevelType w:val="hybridMultilevel"/>
    <w:tmpl w:val="1500F5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E187E"/>
    <w:multiLevelType w:val="hybridMultilevel"/>
    <w:tmpl w:val="934E93F6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C318F0"/>
    <w:multiLevelType w:val="hybridMultilevel"/>
    <w:tmpl w:val="1F963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10A55"/>
    <w:multiLevelType w:val="hybridMultilevel"/>
    <w:tmpl w:val="FA1C94E4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DC6E79"/>
    <w:multiLevelType w:val="hybridMultilevel"/>
    <w:tmpl w:val="D7B859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F1E21"/>
    <w:multiLevelType w:val="hybridMultilevel"/>
    <w:tmpl w:val="1ACC5F3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D45E8"/>
    <w:multiLevelType w:val="hybridMultilevel"/>
    <w:tmpl w:val="3C68D2D6"/>
    <w:lvl w:ilvl="0" w:tplc="97AAC470">
      <w:start w:val="1"/>
      <w:numFmt w:val="lowerRoman"/>
      <w:lvlText w:val="%1."/>
      <w:lvlJc w:val="right"/>
      <w:pPr>
        <w:ind w:left="2160" w:hanging="18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F08B5"/>
    <w:multiLevelType w:val="hybridMultilevel"/>
    <w:tmpl w:val="0E007C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14921"/>
    <w:multiLevelType w:val="hybridMultilevel"/>
    <w:tmpl w:val="0E007C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A42FED"/>
    <w:multiLevelType w:val="hybridMultilevel"/>
    <w:tmpl w:val="F27AF922"/>
    <w:lvl w:ilvl="0" w:tplc="348431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E93086"/>
    <w:multiLevelType w:val="hybridMultilevel"/>
    <w:tmpl w:val="6A0CC2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053100">
    <w:abstractNumId w:val="6"/>
  </w:num>
  <w:num w:numId="2" w16cid:durableId="1971668370">
    <w:abstractNumId w:val="13"/>
  </w:num>
  <w:num w:numId="3" w16cid:durableId="205259442">
    <w:abstractNumId w:val="5"/>
  </w:num>
  <w:num w:numId="4" w16cid:durableId="1352535351">
    <w:abstractNumId w:val="8"/>
  </w:num>
  <w:num w:numId="5" w16cid:durableId="473525596">
    <w:abstractNumId w:val="2"/>
  </w:num>
  <w:num w:numId="6" w16cid:durableId="89594329">
    <w:abstractNumId w:val="4"/>
  </w:num>
  <w:num w:numId="7" w16cid:durableId="900477962">
    <w:abstractNumId w:val="9"/>
  </w:num>
  <w:num w:numId="8" w16cid:durableId="576669540">
    <w:abstractNumId w:val="3"/>
  </w:num>
  <w:num w:numId="9" w16cid:durableId="1345940648">
    <w:abstractNumId w:val="7"/>
  </w:num>
  <w:num w:numId="10" w16cid:durableId="790170883">
    <w:abstractNumId w:val="12"/>
  </w:num>
  <w:num w:numId="11" w16cid:durableId="1152873912">
    <w:abstractNumId w:val="10"/>
  </w:num>
  <w:num w:numId="12" w16cid:durableId="1121535408">
    <w:abstractNumId w:val="11"/>
  </w:num>
  <w:num w:numId="13" w16cid:durableId="1271545344">
    <w:abstractNumId w:val="1"/>
  </w:num>
  <w:num w:numId="14" w16cid:durableId="14393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94A"/>
    <w:rsid w:val="0001235D"/>
    <w:rsid w:val="00020BCE"/>
    <w:rsid w:val="0005013F"/>
    <w:rsid w:val="00052E2D"/>
    <w:rsid w:val="000572A7"/>
    <w:rsid w:val="00081A6A"/>
    <w:rsid w:val="000A5559"/>
    <w:rsid w:val="000B6D36"/>
    <w:rsid w:val="000D12CF"/>
    <w:rsid w:val="000F131E"/>
    <w:rsid w:val="000F5310"/>
    <w:rsid w:val="00133D69"/>
    <w:rsid w:val="00133E9F"/>
    <w:rsid w:val="00140DE3"/>
    <w:rsid w:val="00141309"/>
    <w:rsid w:val="00142A39"/>
    <w:rsid w:val="001469CA"/>
    <w:rsid w:val="00157DC5"/>
    <w:rsid w:val="00163A0F"/>
    <w:rsid w:val="001640C4"/>
    <w:rsid w:val="00191419"/>
    <w:rsid w:val="001B2736"/>
    <w:rsid w:val="001C0146"/>
    <w:rsid w:val="001C6E8F"/>
    <w:rsid w:val="001D1304"/>
    <w:rsid w:val="0020208F"/>
    <w:rsid w:val="0022024C"/>
    <w:rsid w:val="0022287B"/>
    <w:rsid w:val="002267EC"/>
    <w:rsid w:val="00231AFA"/>
    <w:rsid w:val="00236A86"/>
    <w:rsid w:val="0024409A"/>
    <w:rsid w:val="00254AE3"/>
    <w:rsid w:val="00272986"/>
    <w:rsid w:val="002C4106"/>
    <w:rsid w:val="0030701D"/>
    <w:rsid w:val="003217B9"/>
    <w:rsid w:val="00366661"/>
    <w:rsid w:val="00381B62"/>
    <w:rsid w:val="003A4CBA"/>
    <w:rsid w:val="003C4C07"/>
    <w:rsid w:val="003D3D05"/>
    <w:rsid w:val="003D7E97"/>
    <w:rsid w:val="003E5E99"/>
    <w:rsid w:val="003F1066"/>
    <w:rsid w:val="00432981"/>
    <w:rsid w:val="00446AA6"/>
    <w:rsid w:val="00450FA9"/>
    <w:rsid w:val="00462D75"/>
    <w:rsid w:val="00490E41"/>
    <w:rsid w:val="004D22A1"/>
    <w:rsid w:val="004D2483"/>
    <w:rsid w:val="004D6510"/>
    <w:rsid w:val="004E13B0"/>
    <w:rsid w:val="004E6901"/>
    <w:rsid w:val="0052282B"/>
    <w:rsid w:val="00557D87"/>
    <w:rsid w:val="0056673D"/>
    <w:rsid w:val="00567267"/>
    <w:rsid w:val="0057261E"/>
    <w:rsid w:val="00573751"/>
    <w:rsid w:val="005B0B1C"/>
    <w:rsid w:val="005D05A4"/>
    <w:rsid w:val="005D574E"/>
    <w:rsid w:val="005F08DC"/>
    <w:rsid w:val="0061496C"/>
    <w:rsid w:val="006303C9"/>
    <w:rsid w:val="00634FF2"/>
    <w:rsid w:val="00697018"/>
    <w:rsid w:val="006B0AFB"/>
    <w:rsid w:val="006D608F"/>
    <w:rsid w:val="006E1808"/>
    <w:rsid w:val="0072294A"/>
    <w:rsid w:val="00733CF6"/>
    <w:rsid w:val="00734A72"/>
    <w:rsid w:val="00735439"/>
    <w:rsid w:val="00771A1A"/>
    <w:rsid w:val="0077228B"/>
    <w:rsid w:val="007B0D69"/>
    <w:rsid w:val="007C1A8F"/>
    <w:rsid w:val="007C42B5"/>
    <w:rsid w:val="007D0672"/>
    <w:rsid w:val="007D6ACF"/>
    <w:rsid w:val="007F4CF8"/>
    <w:rsid w:val="008065B0"/>
    <w:rsid w:val="00837546"/>
    <w:rsid w:val="008925EC"/>
    <w:rsid w:val="0089359F"/>
    <w:rsid w:val="00894DFD"/>
    <w:rsid w:val="008A3FAD"/>
    <w:rsid w:val="008A6FF9"/>
    <w:rsid w:val="008B2953"/>
    <w:rsid w:val="008C30B0"/>
    <w:rsid w:val="008F13CD"/>
    <w:rsid w:val="008F24D9"/>
    <w:rsid w:val="00907D46"/>
    <w:rsid w:val="00925E97"/>
    <w:rsid w:val="00935C04"/>
    <w:rsid w:val="00961467"/>
    <w:rsid w:val="0096274F"/>
    <w:rsid w:val="009842A1"/>
    <w:rsid w:val="00990326"/>
    <w:rsid w:val="009943A1"/>
    <w:rsid w:val="009B4F5E"/>
    <w:rsid w:val="009F2921"/>
    <w:rsid w:val="00A1299E"/>
    <w:rsid w:val="00A162FC"/>
    <w:rsid w:val="00A17639"/>
    <w:rsid w:val="00A361C7"/>
    <w:rsid w:val="00A46339"/>
    <w:rsid w:val="00A67D73"/>
    <w:rsid w:val="00AB4C65"/>
    <w:rsid w:val="00AB4E65"/>
    <w:rsid w:val="00AD5D77"/>
    <w:rsid w:val="00B05B6D"/>
    <w:rsid w:val="00B409C2"/>
    <w:rsid w:val="00B450E0"/>
    <w:rsid w:val="00B90174"/>
    <w:rsid w:val="00B9100A"/>
    <w:rsid w:val="00B91F0A"/>
    <w:rsid w:val="00BA2393"/>
    <w:rsid w:val="00BB2E69"/>
    <w:rsid w:val="00BD4950"/>
    <w:rsid w:val="00C66EB6"/>
    <w:rsid w:val="00CB42D4"/>
    <w:rsid w:val="00CC73DA"/>
    <w:rsid w:val="00CC7C74"/>
    <w:rsid w:val="00CD1301"/>
    <w:rsid w:val="00D1002D"/>
    <w:rsid w:val="00D51BDC"/>
    <w:rsid w:val="00D77924"/>
    <w:rsid w:val="00D87AF4"/>
    <w:rsid w:val="00DA34A1"/>
    <w:rsid w:val="00E322A3"/>
    <w:rsid w:val="00E330E2"/>
    <w:rsid w:val="00E4418F"/>
    <w:rsid w:val="00E96705"/>
    <w:rsid w:val="00EB3106"/>
    <w:rsid w:val="00EE1445"/>
    <w:rsid w:val="00EF2EFE"/>
    <w:rsid w:val="00F410CD"/>
    <w:rsid w:val="00F7429E"/>
    <w:rsid w:val="00FB1DDB"/>
    <w:rsid w:val="017459A8"/>
    <w:rsid w:val="020DE067"/>
    <w:rsid w:val="0D00F614"/>
    <w:rsid w:val="0D69E713"/>
    <w:rsid w:val="1A7349CA"/>
    <w:rsid w:val="24976A95"/>
    <w:rsid w:val="26A2469D"/>
    <w:rsid w:val="287F064B"/>
    <w:rsid w:val="28F893E0"/>
    <w:rsid w:val="2A914813"/>
    <w:rsid w:val="2B874CD6"/>
    <w:rsid w:val="3070C1BA"/>
    <w:rsid w:val="37ED1CA7"/>
    <w:rsid w:val="38F25E72"/>
    <w:rsid w:val="39DB22BF"/>
    <w:rsid w:val="3E330803"/>
    <w:rsid w:val="3EC7E4BF"/>
    <w:rsid w:val="475B890D"/>
    <w:rsid w:val="49AF9167"/>
    <w:rsid w:val="4E6BA49A"/>
    <w:rsid w:val="4F9528F0"/>
    <w:rsid w:val="521B41F4"/>
    <w:rsid w:val="53387CD7"/>
    <w:rsid w:val="55BC5E0F"/>
    <w:rsid w:val="57582E70"/>
    <w:rsid w:val="57C22806"/>
    <w:rsid w:val="5E520983"/>
    <w:rsid w:val="60CB9512"/>
    <w:rsid w:val="66D33412"/>
    <w:rsid w:val="6A0D96F0"/>
    <w:rsid w:val="6A369544"/>
    <w:rsid w:val="6D420B6F"/>
    <w:rsid w:val="6F19F9B2"/>
    <w:rsid w:val="71807334"/>
    <w:rsid w:val="71DCE189"/>
    <w:rsid w:val="7DF5C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D7A6C9"/>
  <w15:chartTrackingRefBased/>
  <w15:docId w15:val="{8AC90841-7973-45B5-8351-80F5C1B0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94A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446AA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294A"/>
    <w:pPr>
      <w:ind w:left="720"/>
      <w:contextualSpacing/>
    </w:pPr>
  </w:style>
  <w:style w:type="table" w:styleId="TableGrid">
    <w:name w:val="Table Grid"/>
    <w:basedOn w:val="TableNormal"/>
    <w:uiPriority w:val="39"/>
    <w:rsid w:val="0072294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5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50E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B45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50E0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4F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4F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4F5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4F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4F5E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4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F5E"/>
    <w:rPr>
      <w:rFonts w:ascii="Segoe UI" w:hAnsi="Segoe UI" w:cs="Segoe UI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46AA6"/>
    <w:rPr>
      <w:rFonts w:ascii="Cambria" w:eastAsia="Times New Roman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ui-provider">
    <w:name w:val="ui-provider"/>
    <w:basedOn w:val="DefaultParagraphFont"/>
    <w:rsid w:val="00446AA6"/>
  </w:style>
  <w:style w:type="paragraph" w:styleId="Revision">
    <w:name w:val="Revision"/>
    <w:hidden/>
    <w:uiPriority w:val="99"/>
    <w:semiHidden/>
    <w:rsid w:val="00236A86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cee0a5-190d-48f7-b947-1dc48797534c">
      <Terms xmlns="http://schemas.microsoft.com/office/infopath/2007/PartnerControls"/>
    </lcf76f155ced4ddcb4097134ff3c332f>
    <SharedWithUsers xmlns="1c7d02f7-dcb8-403d-ac0f-cb189e6893ff">
      <UserInfo>
        <DisplayName>spsearch</DisplayName>
        <AccountId>9</AccountId>
        <AccountType/>
      </UserInfo>
      <UserInfo>
        <DisplayName>Antouaneta Saranti</DisplayName>
        <AccountId>546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8200EE9154347868E7E1CC6F4DFCC" ma:contentTypeVersion="16" ma:contentTypeDescription="Create a new document." ma:contentTypeScope="" ma:versionID="925b3f6e1ff3b8ad3019fa83c4731909">
  <xsd:schema xmlns:xsd="http://www.w3.org/2001/XMLSchema" xmlns:xs="http://www.w3.org/2001/XMLSchema" xmlns:p="http://schemas.microsoft.com/office/2006/metadata/properties" xmlns:ns2="a1cee0a5-190d-48f7-b947-1dc48797534c" xmlns:ns3="1c7d02f7-dcb8-403d-ac0f-cb189e6893ff" targetNamespace="http://schemas.microsoft.com/office/2006/metadata/properties" ma:root="true" ma:fieldsID="bfdde496946a149b6a35b5b5618b3962" ns2:_="" ns3:_="">
    <xsd:import namespace="a1cee0a5-190d-48f7-b947-1dc48797534c"/>
    <xsd:import namespace="1c7d02f7-dcb8-403d-ac0f-cb189e6893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cee0a5-190d-48f7-b947-1dc487975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7d02f7-dcb8-403d-ac0f-cb189e6893f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E38EFD-34C1-4B4E-8D98-96AFAC6BBDA1}">
  <ds:schemaRefs>
    <ds:schemaRef ds:uri="http://schemas.microsoft.com/office/2006/metadata/properties"/>
    <ds:schemaRef ds:uri="http://schemas.microsoft.com/office/infopath/2007/PartnerControls"/>
    <ds:schemaRef ds:uri="a1cee0a5-190d-48f7-b947-1dc48797534c"/>
    <ds:schemaRef ds:uri="1c7d02f7-dcb8-403d-ac0f-cb189e6893ff"/>
  </ds:schemaRefs>
</ds:datastoreItem>
</file>

<file path=customXml/itemProps2.xml><?xml version="1.0" encoding="utf-8"?>
<ds:datastoreItem xmlns:ds="http://schemas.openxmlformats.org/officeDocument/2006/customXml" ds:itemID="{DB07CA8B-B3DF-45F1-85B2-B0A18B9737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A834B6-D089-4895-9487-856216B32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cee0a5-190d-48f7-b947-1dc48797534c"/>
    <ds:schemaRef ds:uri="1c7d02f7-dcb8-403d-ac0f-cb189e6893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Sofia Yurtaslan</dc:creator>
  <cp:keywords>, docId:A39BAFD58D8182E27AD02C6488B4955E</cp:keywords>
  <dc:description/>
  <cp:lastModifiedBy>Kyrylo Prykhodko</cp:lastModifiedBy>
  <cp:revision>3</cp:revision>
  <dcterms:created xsi:type="dcterms:W3CDTF">2024-06-05T14:06:00Z</dcterms:created>
  <dcterms:modified xsi:type="dcterms:W3CDTF">2024-06-05T14:06:00Z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0x01010051C8200EE9154347868E7E1CC6F4DFCC</vt:lpwstr>
  </property>
  <property fmtid="{D5CDD505-2E9C-101B-9397-08002B2CF9AE}" pid="3" name="_dlc_DocIdItemGuid">
    <vt:lpwstr>318a1e64-023e-4a46-a185-d553ce264247</vt:lpwstr>
  </property>
  <property fmtid="{D5CDD505-2E9C-101B-9397-08002B2CF9AE}" pid="4" name="MediaServiceImageTags">
    <vt:lpwstr/>
  </property>
  <property fmtid="{D5CDD505-2E9C-101B-9397-08002B2CF9AE}" pid="5" name="GrammarlyDocumentId">
    <vt:lpwstr>d5612463b4e77654ff9fbb61eba6ea5efd47f07724b12754414f7f7033eb256c</vt:lpwstr>
  </property>
</Properties>
</file>